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приходилось сомневаться, что этот сидящий просветлённый монах был не кем иным, как настоятелем храма Линъинь, мастером Цзинконом.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помещение, Му Юань первым делом поклонился и, не теряя времени,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приветствует мастера. Му Юньчжи из Цяньтана прибыл по велению отца, чтобы нанести визит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ученики храма сообщили о прибытии сына старого друга. Однако из-за позднего времени встретиться не удалось, и я вынудил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скромно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Это моя вина, что явился без предупреждения. Вот письмо от отца, которое я должен передать вам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взял конверт, вскрыл его и быстро прочитал письмо, которое оказалось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молодой господин Му. Выглядите вы весьма достойно, и ясно, что у достойного отца не может быть недостойного сына. Много лет прошло с нашей последней встречи. Как поживает ваш отец, Цяньчжэн?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полном здравии, благодарю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непродолжительной беседы они перешли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ваш отец упоминает, что вы давно изучаете Путь вэйци и недавно значительно улучшили свои навыки. Возможно, вы хотите испытать свои силы? — спросил мастер Цзинкон.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попросить вашего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мягко улыбнулся. Перед ним стоял молодой человек с скромным, но твёрдым взглядом, уверенный и спокойный, без тени смущения. Со временем он, несомненно, станет выдающейся личностью. Оставалось лишь узнать, насколько он силён в вэйци. Если он окажется талантливым, мастер был бы не против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мастер Цзинкон повернул правую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с партии.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ваше наставление, — ответил Му Юань, садясь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стоявший за мастером Цзинконом, быстро достал доску и расставил начальные камни на угловых звёздах, после чего отошёл в сторону. Тяньюань тихо стоял позади Му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первой партии давайте определим, кто будет ходить первым.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будет угодно, — кивнул Му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как старший, взял горсть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раскрыл ладонь, в которой оказалось четыре камня. Му Юань не угадал, и мастер Цзинкон взял белые камни для первого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начал с малого прыжка в левом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начальным камням, открытие партии было ограничено звёздными формами, что делало игру более предсказуемой. Однако именно это предопределяло ожесточённые сражения в середине игры. Сила древних игроков в середине партии вызывала восхищение даже у современных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звёздных форм малый прыжок был очень агрессивным и распространённым ходом. Называли его «лучшим вторжением в угол». Эта стратегия, судя по всему, оставалась неизменной на протяжении веков. За последний месяц Му Юань не видел ни одной партии, где бы белые не начинали с малого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ответил большим прыжком.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разделились на два, а черные сделали то же самое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белые сделали внутренний малый прыжок. Современные игроки, учитывая силу и слабость форм, предпочли бы вторгнуться в другой угол. Однако в древности такой ход был не редкостью, вероятно, из-за особенностей старых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начальных камней, древние правила включали «возвращение голов». Это означало, что при подсчёте очков за каждую отрезанную группу противника нужно было вернуть одно очко, то есть два камня. И наоборот, за каждую отрезанную группу противника можно было получить больше очков. Воинственный стиль древних игроков во многом определялся именно этими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внутренний прыжок белых черные решили проигнорировать его и вторглись в другой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также проигнорировали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продолжили вторгаться в углы, а белые ответили большим прыжком.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доске стала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столкновение произошло в левом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начали бой с использованием стандартной формы, но после нескольких обменов их камни оказались под давлением. Му Юань ожидал, что белые сделают удар, но вместо этого они выбрали захват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мастера Цзинкона удивил Му Юаня. Интуиция подсказывала, что что-то не так. Вместо того чтобы продолжить, он начал анализировать. Вскоре он понял замысел противника: если он продолжит, его группа камней может оказаться полностью окружена белыми, что было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раздумий Му Юань решительно отрезал камень, воспользовавшись тем, что он ещё был полезен, и захватил его. После нескольких обменов ситуация в этой части доски стала равной. Белые получили сильную внешнюю позицию, а черные захватили значительную территорию. Обе стороны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черные начали атаку в правом нижнем углу. Первые ходы почти повторили левую часть доски, но после двойного удара черных белые изменили стратегию. Вместо того чтобы вторгнуться в угол на третьей линии, они выбрали захват на второй линии, заставив черных укрепиться. Возможно, у белых был свой замысел, но последующие ходы показали, что этот обмен был невыгодным. Черные укрепили свою территорию, а белые потеряли часть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мастер Цзинкон уже не был так спокоен, как в начале. В ходе боя он не только не получил преимущества, но и позволил противнику захватить инициативу и укрепить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был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задумался, но вместо того чтобы ответить захватом, он вторгся снизу, сделав ранее разделённый камень черных изолированным.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принципу «изолированный камень не спасают», Му Юань не стал пытаться помочь ему, а вместо этого укрепил свою позицию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Цзинкон рассчитывал, что если противник попытается спасти камень или укрепить его, он сможет захватить территорию или усилить свою внешнюю позицию. В любом случае он остался бы в выигрыше. Однако противник не ответил, и мастер Цзинкон был вынужден сделать прыжок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лучшего ответа, Му Юань ловко проигнорировал эту часть доски и укрепился у края белых в левом верхнем углу, переместив поле боя туда. Его цель была очевидна: усилить и без того мощную позицию белых.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мастер Цзинкон, будучи учителем наследника престола и конкурентом академии Ханьлинь, не позволил черным добиться своего. Он проигнорировал ход и вторгся в угол на третьей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 оживился. Это был первый раз в это время, когда он встретил достойного соперника. Высокий уровень игры разжёг его боевой дух. Вэйци — это игра для двоих, и только равные соперники могут создать по-настоящему захватывающую партию. Если противник слишком слаб, даже победа не приносит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этого вторжения, белые постепенно лишили черных их основы и укрепили свою позицию, захватив территорию. Однако черные также укрепили свою группу камней. Такой обмен устроил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Му Юань впервые за партию задумался над ходом. После долгого размышления он не стал продолжать в верхней части доски, а укрепился внизу. Этот странный ход озадачил мастера Цзинкона, который долго не мог понять его смысла. Однако, судя по предыдущим ходам, этот спокойный молодой человек был далеко не прост. Учитывая, что ход был сделан после долгого размышления, мастер Цзинкон не стал недооценивать его. Не понимая замысла, он решил ответить захватом, чтобы посмотреть, как развернутся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http://bllate.org/book/16684/1530903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