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Муюнь раздвинул шторы, чтобы лунный свет проник в комнату, затем сел на кровать, скрестив ноги, и закрыл глаза. В тот момент, когда он закрыл глаза, его чувства обострились. Он мог слышать разговоры прохожих за окном, шипение мяса на вертеле и другие звуки. Он старался игнорировать их, не думая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Неизвестно, сколько прошло, но Муюнь почувствовал, что окружающие звуки начали исчезать. Всё стало тихо, словно он находился в замкнутом пространстве, где весь мир состоял только из него одного. Неосознанно его руки начали двигаться, складываясь в Ручные печати, которые он запомнил. Его тело стало похоже на мягкую губку, лёгкое, но наполненное энергией. Всё его существо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на улице уже светало. Незаметно прошла вся ночь. Несмотря на то что он не спал, он не чувствовал усталости. Напротив, он ощущал прилив сил. Так вот что такое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встал с кровати, потянулся, и его кости словно освободились от напряжения. Он чувствовал себя легче, чем когда-либо. Казалось, он мог пробежать несколько километров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Муюнь наслаждался ощущением обновлённого тела, за дверью раздался тонкий, нежный голосок котёнка, а также звук маленьких лапок, царапающих дверь, словно он торопил Муюня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дверь и увидел, что котёнок лежит на спине, кувыркаясь, выставив напоказ белый животик. Увидев, что дверь открылась, он на мгновение замер, а затем быстро вскочил, схватился лапками за штанину Муюня и начал тереться о его ноги. Муюнь, который никогда раньше не держал домашних животных из-за работы, был немного ошеломлен этим поведением, но быстро взял котёнка на руки и пошёл вниз, чтобы приготовить завтрак для себя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был ещё маленьким и мог пить только молоко. Муюнь вылил остатки молока из его миски и приготовил свежую порцию, подождав, пока она остынет. Что касается чёрного пса, то, будучи раненым, он заслуживал чего-то особенного. Муюнь вспомнил, что вчера купил свиные кости и положил их в холодильник. Он достал их, разрубил пополам, сварил бульон и дал половину с костями псу. Оставшийся бульон он использовал для приготовления лапши, что было простым и удобным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Муюнь открыл дверь дома и вдохнул свежий воздух после дождя. Он почувствовал слабую духовную энергию, которая ещё не рассеялась, и сразу же сел, чтобы начать культивацию. Поглощая энергию, он не заметил, что вокруг его тела образовалось облако духовной силы, которая начала рассеиваться и проникать в окружающие живые существа. Поэтому два его питомца, почувствовав это, выбежали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было немного, и процесс поглощения занял недолгое время. Когда Муюнь вышел из состояния культивации, он почувствовал, что его сила немного возросла. Он увидел, что пёс спокойно лежит у его ног, закрыв глаза, но мгновенно открыл их, как только Муюнь пошевелился. Котёнок же, казалось, спал, его маленькое тельце слегка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понял, что энергия, которую он привлекал во время культивации, естественно привлекла этих чувствительных животных. Но, учитывая, что они не люди, он не стал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занимающиеся культивацией, особенно те, у кого Древесный духовный корень, особенно близки к природе. После ночи культивации Муюнь не стал совершенно другим человеком, но его предпочтения начали меняться. Он стал больше любить находиться на открытом воздухе, поглощая энергию неба и земли. Поэтому, глядя на неровную землю во дворе, он вдруг задумался о том, чтобы сделать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Муюнь зашёл в интернет, нашёл местную строительную бригаду с хорошими отзывами и позвонил им. На другом конце провода ответил мужчина, который вежливо спросил адрес Муюня и договорился о встрече, чтобы обсудить детали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Муюнь начал думать о том, как лучше заниматься культивацией. В древние времена духовная энергия была обильной, а энергия солнца и луны была лишь дополнением. Но сейчас духовная энергия рассеяна, и энергия солнца и луны стала основным источником. В методах культивации, предоставленных системой, упоминалось, что можно использовать магические формации для сбора духовной энергии, привлекая энергию солнца и луны, что значительно ускоряет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чтобы эффективно заниматься культивацией, нужно сначала изучить магические формации. Решив это, Муюнь собрался выйти из дома, чтобы купить материалы для рисования талисманов и создания формаций. В тот момент, когда он принял решение, он почувствовал, что что-то зацепилось за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настырного котёнка вернуться в дом, Муюнь наконец вздохнул с облегчением. Котёнок, увидев, что Муюнь собирается уйти, схватился лапками за его штанину и начал тереться, показывая, что хочет пойти с ним. В конце концов, Муюнь уговорил его, и пёс-папа отнёс котёнка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вызвал такси и поехал на ближайшую улицу антиквариата. Там было полно людей, продающих монеты, керамику и другие вещи. Найти магазин, где продают киноварь и другие материалы для рисования талисманов, было непросто. Подумав, Муюнь зашёл в магазин, который выглядел наиболее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вам нужно? — Хозяин магазина, мужчина средних лет с округлой фигурой, улыбался, что выглядело добродушно. Но Муюнь не стал судить о человеке по внешности, ведь сердце человека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можно купить настоящую жёлтую бумагу и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осмотрел Муюня, мысленно оценивая его,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можете называть меня просто Ван. Кстати, у нас как раз есть настоящая жёлтая бумага и киноварь, а также чернила из крови чёрного пса. Правда,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знал, что настоящие материалы не стоят дешево, в отличие от подделок, которые продаются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так как их редко покупают, они хранятся на складе.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вернулся с пачкой бумаги и двумя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жёлтая бумага. Она делится на три сорта: высший — 100 юаней за лист, средний — 50, а низший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осмотрел бумагу. Она действительно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сто листов низшего сорта, двадцать среднего и десять высшего. —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оплатить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Ван, указывая на коробки. — Это киноварь и чернила из крови чёрного пса. Киноварь стоит 2 000, чернила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открыл коробки и проверил содержимое. Всё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оплатил картой, взял покупки и уже собирался уходить, когда Ван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у вас будут хорошие талисманы, приносите их сюда. Я куплю их, минимум за 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подумал, что это хороший способ избавиться от неудачных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будут, обязательно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материалами, Муюнь закрылся в комнате и начал вспоминать всё, что знал о рисовании талисманов. Талисманы делились на четыре уровня: низший, средний, высший и особый. Они также делились на три типа: вспомогательные, защитные и атакующие. Талисман сбора духовной силы относился к вспомогательным.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Талисман сбора духовной силы казался простым, но Муюнь знал, что сложность заключалась не в самом рисунке, а в контроле над духовной силой. Он разложил жёлтую бумагу, взял чернильницу, которую купил по дороге, насыпал немного киновари и добавил воды, чтобы развести чернила из крови чёрного пса. Когда чернила были готовы, он взял кисть и, представляя в уме образ талисмана,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первая попытка не увенчалась успехом. В следующую секунду его рука дрогнула, и духовная сила рассеялась, сделав талисман бесполезным. Муюнь задумался, вымыл кисть и достал из ящика пачку старых тетрадей. Он начал понемногу тренироваться, выводя линии талисмана. Если линия была неправильной — начинал заново. Если форма не совпадала — снова. Если линия прерывалась — опять. Если толщина была неравномерной —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повторил этот процесс более двадцати раз, прежде чем смог нарисовать талисман, который хотя бы отдалённо напоминал оригинал. Затем он продолжил тренироваться, пока не запомнил каждый изгиб, каждый штрих, каждое движение кисти. Прошло три часа, и Муюнь вытер пот со лба. Увидев, что уже близится полдень, он положил кисть, потянулся и пошёл вниз,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