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облупившихся деревянных ворот Ци У осторожно опустил его на землю, поправил пряди волос, прилипшие к щеке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позади меня. Если почувствуешь себя плохо, сразу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осторожно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прибыл как раз вовремя. В родовом храме уже собралось много людей. Сельчане, подтягиваясь, заходили внутрь и здоровались с ним. Однако, увидев Су Лина, они замирали, а некоторые надолго задерживали на нем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знал, что его названый младший брат обладал редкой красотой. Если бы не желание не дать ему сгнить в четырех стенах, он бы ни за что не позволил ему выйти на люди, чтобы все могли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принадлежал Ци У, но после прошлого побега, когда он чуть не стал жертвой местных хулиганов, он стал бояться мужчин в деревне. Разнообразные взгляды, устремленные на него, вызывали у него панику. Не зная, куда деться, он лишь прижался к спине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сжал его руку, давая понять, что бояться нечего. Су Лин лишь втянул голову в плечи и плотно 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Чжао Эр помахал Ци У, указывая на каменную скамью, оставленную для него. Ци У подошел. Скамья была шириной около полуметра. Учитывая хрупкость Су Лина, места для двоих было более чем достаточно. Поэтому он не стал искать отдельное место для Су Лина, а просто взял его за руку и усадил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Ци У почувствовал неладное. Вокруг стояла неестественная тишина. Подняв голову, он увидел, что все смотрят на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забыли о приличиях, внимательно разглядывая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были разными: восхищенные, завистливые, полные невысказанных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взгляды прилипли к Су Лину, и тот, почти в панике, прижался к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 деревне слышали, что старший сын поместья Су красив, но никто не мог представить,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съежился. Несмотря на болезненную бледность, его лицо было словно выточенное из яшмы. Кожа под редкими лучами света, пробивавшимися сквозь листву, казалась невероятно нежной. Черные, как смоль, волосы ниспадали водопадом, глаза опущены вниз, и весь его облик излучал хрупкость, словно тонкая ива, склоненная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Пань Аня, наверное, была не больше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Ци У отказался от тысячи золотых, чтобы заполучить его. На его месте кто знает, что 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Чжао Эр кашлянул, прерывая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тебе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все очнулись, осознав, что вели себя слишком откровенно, и начали бормотать, стараясь больше не смотреть в сторону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опустил голову, почти уткнувшись носом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обсуждения Ци У уже согласовал со всеми. Цены на водяной линчжи снова упали, а урожай в этом году значительно сократился, поэтому большинству семей стало трудно сводить концы с концами. В сложившейся ситуации оставалось только договориться с богатыми семьями, чтобы те одолжили деньги или зерно под низкий процент тем, кто пострадал от неурожая, чтобы пережить этот год, а вернуть долг, когда урожай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какая ситуация в этом году. Я, как староста, начну первым. В этом году я отдам западное поле с лекарственными травами. Спасем, сколько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некоторые из пострадавших от неурожая, стоящие на краю, оживились и слабо закричали в знак одобрения — силы у них не было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зажиточные семьи переглядывались, но никто не решался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второй дядя Чжао так сказал, я, как младший, не могу остаться в стороне. Пятнадцать лянов. Хоть и немного, но это моя лепта.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 толпе снова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Рябой Чжоу, сидящий напротив Ци У, ядовито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щедро! В этом году всем трудно, кто может позволить себе такую роскошь? Сытым быть уже непросто, не то что помогать другим. Я не стану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Рябой Чжоу был одним из самых богатых в деревне Хуши. Его лекарственные поля были лучшими, урожай в два-три раза превышал урожай других. У него был сын-бездельник, но сам он был трудолюбив. Теперь, когда он высказался, остальные зажиточные семьи тоже замолчали. Сын Рябого Чжоу чуть не надругался над Су Лином, когда тот пытался сбежать, и Ци У жестоко избил его. У Рябого Чжоу был только один сын, и, видя его избитым до синяков, он не мог сдержать гнева. Но, поскольку его сын был виноват, он не мог открыто выразить свое недовольство. Теперь, увидев старшего сына поместья Су, он испытывал к Ци У необъяснимую злость и хотел уязвить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живет впроголодь? Разве можно спокойно смотреть, как соседи умирают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толпе началась давка, и женщина с младенцем на руках, кормящая грудью, вышла вперед. Это была невестка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женщины часто кормили детей на глазах у всех, и никто не чувствовал неловкости. Только Су Лин широко раскрыл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Сунь с грохотом упала на колени рядом с Чжао Эром и Ци У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уже два дня ничего не ела. Пожалуйста, помогите мне и моему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плач был настолько горьким, что сердце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в ее руках, казалось, был настолько голоден, что яростно тянулся к соску, в котором не было ни капли молока. Это было бесполезно, и он лишь громко плакал, вторя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поспешил помочь ей подняться, а Чжао Эр едва сдержал слезы. Их возможности были ограничены, и если другие зажиточные семьи не откликнутся, то этих средств не хватит даже на две недели жизни для пострадавших от неурожая.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забыв о своем удивлении, не мог смотреть на плачущего младенца. Не выдержав, он протянул руку, чтобы утешить его. Малыш, голодный до предела, схватил палец Су Лина и начал сосать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Лина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родовом храме стоял гул, перемежающийся плачем и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Рябой Чжоу покачал головой, его бегающие глаза остановились на лежащей на земле невестке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невестка Сунь, но у нас самих нет еды. Утром мы ели кашу, разбавленную водой. У семьи Ци много денег и зерна, попросите их,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У едва не взорвался от гнева. Вены на шее вздулись, и он чуть не бросился к Рябому Чжоу, чтобы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быстро схватил его за плечо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кто изначально не хотел помогать, увидев это, поспешили рассказать о своих трудностях, и ни один не согласился поделиться запасами.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кто мог гарантировать, что в следующем году все будет по-другому? Не говоря уже о том, чтобы вернуть долг пострадавшим, их собственные семьи могли оказаться в таком же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бедствий и хаоса не было места для излишнего сострадания. По сравнению с пустым желудком совесть ничего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Сунь, видя, что ситуация зашла в тупик, поняла, что помощи ждать неоткуда. Измученная голодом, она почувствовала, как все надежды рушатся, и, потеряв сознание, упала на землю. К счастью, Ци У успел подхватить ее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пришла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хаоса и жалоб Ци У передал младенца Су Лину и, с мрачным лицом, отнес невестку Сунь в тень родового храма, попросив нескольких сельчан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неожиданно оказавшийся с младенцем на руках, не знал, как его держать. Он был таким маленьким и худым. Хотя ребенку было уже шесть или семь месяцев, он выглядел как новорожденный из-за хронического недоедания. Глубоко запавшие глаза и морщинистая кожа делали его жалким. Сейчас он сосал палец Су Лина, не плача, но внимательно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Лину становилось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бросили в приют, он, вероятно, был таким же маленьким. К счастью, он встретил добрую заведующую, а что ждет этого младенца в этом мире? Возможно, он умрет от голода, так и не увидев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несправедливо. Су Лин, глядя на несчастного ребенка, почувствовал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хаотичной. Рябой Чжоу воспользовался суматохой, чтобы уйти под предлогом. Остальные зажиточные семьи тоже поспешили уйти, ссылаясь на дела, но у входа их остановили пострадавшие от неурожая. Между ними вспыхнула перепалка, началась толкотня, и всё превратилось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