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У принял рецепт и тут же отправил А Чана в городскую аптеку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Лао, немного помедлив,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ближайшие несколько месяцев вам следует воздержаться от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 а лекарь Лао, взвешивая слова,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родственник ещё не достиг совершеннолетия. Даже если он поправится в будущем, в вопросах интимной близости нужно будет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акупунктуру лежащему на кровати юноше, он заметил, что на теле нет ни одного места, которое бы не пострадало. Белоснежное тело было усеяно следами бурных любовных утех, как новыми, так и старыми. Глядя на этого мужчину перед собой, хотя он и выглядел усталым, его голос был громким, дыхание ровным, а телосложение мощным. Видимо, в постели он был весьма энергичен, и лекарь понял, что юноше в последнее время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вздохнул за юношу. У каждого свои методы, и, кроме этого совета, он, как врач, ничего больше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Лао и его слугу за дверь, Ци У снял верхнюю одежду, согрелся у печи и затем забрался на кровать, снова прижав к себе своего названого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длилось до тех пор, пока не стемнело. Проснувшись, он почувствовал, что желудок уже урчал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встав с кровати, Ци У укутал Су Лина одеялом и вышел из комнаты. Хотя небо ещё не полностью потемнело, луна уже висела на горизонте. Старик Чжан из деревни, возвращавшийся с пастбища, проходил мимо ворот, и Ци У поздоровался с ним, прежде чем направиться на кухню. Ещё не дойдя до неё, он уже почувствовал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он увидел, что А Чан, стоя на табурете, готовил еду. Увидев Ци У, он спрыгнул с печи и, подойдя к деревянному столу, открыл крышку чайника, осторожно доставая чашу с тёмным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лекарство для названого брата готово. Пока вы спали, я держал его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погладил голову своего младшего брата, сердце его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год-другой, когда А Чан подрастёт, его нужно будет отправить в город учиться. Нельзя позволить ему остаться здесь и заниматься тяжёлой работой. Когда А Чан, как и третий брат, сдаст экзамен на сюцая, это принесёт честь семье Ци. Ци У вспомнил, как Ци Дэ два года назад сдал экзамен, и гордость наполнила его сердце. Но, подумав о семейных делах,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дождей в последние месяцы было мало солнечных дней, и урожай в этом году вряд ли будет хорошим. Городские торговцы лекарствами продолжают снижать цены, и даже такие редкие травы, как водяной линчжи, приносят лишь небольшую прибыль. Третий брат — учёный, он не способен на тяжёлый труд. А Чана он не хотел обрекать на лишения. Второй брат, работающий в патруле, зарабатывает неплохо, но он ещё не женился, а это дополнительные расходы. И ещё есть его названый младший брат, слабый и дорогой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У, человек простой,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названого брата лекарством, Ци У, голодный, направился на кухню, где наложил себе большую миску риса с бататом и стал жадно есть. Закончив с едой, он решил не тратить время на нагрев воды и, не желая мучиться в тесной ванной, просто зачерпнул воду из бочки и вынес её во двор, где под лунным светом принялся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 спину мочалкой, до него донёсся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вылил на себя ведро воды, выжал мочалку, перекинул её через плечо и открыл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старшая дочь Чжао Эра из деревни, 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Чжао Эр был уже в возрасте. Его жена рано потеряла способность рожать, а наложница тоже не могла забеременеть. Однако, ближе к тридцати годам, словно по волшебству, и жена, и наложница начали рожать девочек. Хотя он надеялся на сына, который бы унаследовал семейное дело, годы шли, а животики женщин снова замолчали. Впрочем, видя, что обе дочери милы,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Чжао Инлянь, уже достигла восемнадцати лет, и её обручили с семьёй из соседней деревни. Старшая дочь, Чжао Юэлянь, осталась незамужней. Изначально Чжао Эр, видя, что семья Ци У живёт честно, хотя и потеряла родителей, а сам Ци У — настоящий мужчина, который с подросткового возраста взял на себя заботу о семье и неплохо справлялся, задумался о том, чтобы предложить Ци У войти в их семью через брак, чтобы было кому унаследовать их дело. Однако Ци У предпочёл жить в бедности, но растить младших братьев, и наотрез отказался от предложения. Чжао Юэлянь, в свою очередь, была девушкой с высокими запросами и не хотела оставаться в деревне Хуши, с детства презирая местных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не смог переубедить свою старшую дочь и, пользуясь поездками в город для продажи трав, присмотрел младшего сына владельца аптеки «Цянь». Он потратил немалую сумму, чтобы красноречивая сваха уговорила их. После нескольких встреч дело сдвинулось с мёртвой точки, и всё было решено. Чжао Эр с радостью договорился с семьёй Цянь о свадьбе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сыграла злую шутку. Когда свадьба была уже близко, молодой господин Цянь, желая охладиться, отправился с друзьями купаться в ручье и утонул. Бабушка Цянь, которая очень любила своего внука, не могла смириться с тем, что её живой и активный внук превратился в холодный труп. Кто-то должен был быть виноват, и винить погибшего молодого господина за его глупость было нельзя. Вина пала на невесту, которая ещё не успела войти в семью. Так Чжао Юэлянь получила репутацию женщины, приносящей несчастье мужьям. Если раньше она была цветком, который хотели сорвать все холостяки деревни, то теперь все её избегали. Так она дотянула до почти тридцати лет, став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Юэлянь осталась ни с чем, каждый день плача. Чжао Эр и его жена тоже вздыхали. Жена, у которой и так было слабое здоровье, после этого удара совсем сдала и через два года скончалась. Беда не приходит одна: Чжао Эр перенёс инсульт, и хотя он выжил, его правая нога перестала нормально работать. Казалось бы, неплохая жизнь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появился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был добрым человеком, и Ци У много раз получал от него помощь. Теперь, видя, что семья Чжао в беде, он не мог не помочь. В сезон сельскохозяйственных работ он часто помогал им обрабатывать поля и продавать травы, благодаря чему их жизнь как-то держалась. Чжао Эр был бесконечно благодарен и не раз ругал Юэлянь за то, что она не смогла разглядеть человека. Теперь, с репутацией приносящей несчастье, он не мог снова поднимать вопрос о свадьбе с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Ци У часто бывал в доме Чжао, он сам не видел в этом ничего плохого. Но для Чжао Юэлянь это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Юэлянь, пережив смерть жениха, конечно, не считала, что это её вина. Она винила только судьбу, которая обошлась с ней жестоко. Теперь, когда мечта о жизни в городе рухнула, ей пришлось выбирать из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помогая их семье, конечно, делал это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сравнению с горожанами Ци У был далёк от её идеала, сейчас у неё не было выбора. К тому же, если посмотреть на деревню Хуши, то более или менее подходящим вариантом была только семья Ци. По мере того как Ци У всё чаще бывал у них, Юэлянь начала замечать в нём много достоинств, которых раньше не видела. Трудолюбие и умение справляться с делами были само собой разумеющимися. Хотя у него было много работы по хозяйству, он успевал справляться с делами обеих семей. При более глубоком размышлении она поняла, что за его грубой внешностью не было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раньше этого не замечала? — с сожалением подумала 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Юэлянь украдкой взглянула на Ци У. Его мускулистое тело блестело в лунном свете, источая мужскую энергию. Юэлянь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сюда, тщательно подготовившись. Она попросила свою наложницу сделать ей причёску «падающие облака», надела светлое платье с вышивкой и лёгкую накидку с цветочным узором. Её слегка полноватое лицо выглядело очаровательно в лунном свете. В руках она держала корзину из лозы, слегка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Юэлянь,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Чжао Эром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корзину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весенние блинчики, которые мы с наложницей приготовили сегодня днём. Сделали больше, чем нужно, и я решила принести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 облегчением вздохнул, взял корзину одной рукой, а другой почесал затылок, слегка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увидев, что ситуация развивается не так, как она планировала,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Юэлянь мысленно ругала этого дурака за его недогадливость. Хотя небо ещё не полностью потемнело, она, девушка, потратила столько времени на подготовку и выбрала это время для визита не просто так, чтобы принести какие-то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