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женщины могли свободно выходить на улицу, и в умах людей допускались свободные отношения и браки, если они не выходили за рамки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отношения к однополым связям. Многие считали это совершенно нормальным, и любовь между людьми одного пола ничем не отличалась от любви между мужчиной и женщиной. Поэтому в Великой Цзин было много однополых браков, и их проведение не уступало по размаху традиционным свадьбам.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потомстве. Если в семье было несколько сыновей, то однополый брак одного из них был вполне допустим. Но в семье Дуань уже три поколения подряд рождался только один наследник, поэтому было необходимо продолжить род. Если бы старый маркиз узнал о склонности Дуань Яньгэ, он, вероятно, потребовал бы сначала найти женщину для продолжения рода, а уже потом жениться на любимом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несправедливо как для Дуань Яньгэ, так и для женщины, а для ребенка, который родился бы в таком браке, это было бы еще более жестоко. Даже если бы семья Дуань могла обеспечить его роскошной жизнью и высочайшим статусом, это не смогло бы компенсировать отсутствие любви между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постепенно дать отцу понять эту ситуацию, чтобы он не получил слишком сильного удара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видя, как сильно страдает Дуань Яньгэ, наконец кивнул и согласился. Они вместе обсудили план, и Бай Юй попрощался с друзьями, после чего отправился с Дуань Яньгэ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старый маркиз сидел в беседке и пил чай. Увидев, что сын вернулся, он тут же подозвал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подвел Бай Юя к беседке, и старый маркиз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мягко улыбнулся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Бай Юй приветствует маркиза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мой друг, который приехал в столицу для сдачи экзаменов, но, к сожалению, его планы сорвались, и он застрял здесь. Я пригласил его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кивнул, его взгляд снова устремился на Бай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внешность, должно быть, он сможет успешно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понимал, что это была лишь формальная похвала, он все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поселю Бай Юя в моем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столько гостевых комнат, зачем теснить гостя в твоем маленьком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услышав это, подмигнул Бай Юю, и тот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Дуань-сюном всегда находили общий язык и жалели, что не познакомились раньше. К сожалению, мы долгое время были в разлуке, и теперь, когда судьба снова свела нас вместе, мы хотим насладиться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кивнул, соглашаясь, и Дуань Яньгэ с Бай Юем попрощались с ним, после чего ушли, держась за руки. Старый маркиз, оставшись один, смотрел им вслед с подозрением, постоянно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поля зрения старого маркиза, Бай Юй тут же отпустил руку Дуань Яньгэ, а тот лишь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Дуань Яньгэ находился недалеко от беседки, и они быстро дошли до входа. Бай Юй поднял голову и увидел, что над воротами висит табличка с надписью «Двор Сингэ».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увидев мощные, изящные иероглифы,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иероглифы!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похлопал веером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их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наклонил голову и, прищурившись, посмотрел на Дуань Яньгэ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означает «Сингэ»?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«Яньгэ» без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Моя мать изначально дала мне имя Сингэ, но потом один учитель сказал, что мне не хватает воды в пяти элементах, поэтому она заменила «Син» на «Янь». Эти иероглифы написаны моей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Юй действительно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иероглифы, написанные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образованной девушкой, она прекрасно играла на музыкальных инструментах, занималась каллиграфией и живописью, и особенно преуспела в каллиграфии. В свое время она была лучшей в столице, — с гордостью сказал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слово «Сингэ» кажется не очень благоприятным?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«Сингэ каждую ночь плачет, слушатели не проливают слез». «Сингэ» означает плач на ходу, разве это хорошее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мама хотела, чтобы я плакал, когда мне грустно, и смеялся, когда мне весело, живя свободно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стояли у входа, обсуждая иероглифы на табличке, когда из западного павильона вышла Цинхэ. Увидев Дуань Яньгэ, она грациозно поклонилась, а затем слегка поклонилась Бай Юю, не решаясь спросить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 в ответ, после чего вместе с Дуань Яньгэ зашел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Дуань Яньгэ была большой, разделенной на внутреннюю и внешнюю части. Во внешней части была лестница, ведущая наверх. Наверху находились две спальни и чайная комната, из окна которой открывался вид на самый красивый пейзаж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виднелись горы с водопадом, а ближе — извилистый мост через воду, где плавали карпы и росли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такой вид, — улыбнулся Бай Юй. — Твой двор полон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луна поднимется выше, будет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ждать, — Бай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кивнул и указал веером на одну из спален: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комната подойдет, зачем подниматься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Яньгэ наклонился к Бай Юю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ту девушку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наложница, которую старый маркиз нашел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действительно красивая внешность, достойная молодого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однако, уклонился от ответа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обязательно будет следить за мной. Если ты будешь жить со мной наверху, это вызовет у него подозрения. Разве не в этом наша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понимая, что нужно довести дело до конца, кивнул и согласился. Они вместе сели в чайной комнате, наслаждаясь видом и чаем, что было очень уютно и расслабляюще.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покачал веером и с беззаботной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денег, чтобы тратить их на удовольствия,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Бай Юй услышал от Дуань Яньгэ в таком тоне. Раньше он всегда был скромным и доброжелательным, но теперь его слова звучали как хвастовство. Но Бай Юй интуитивно почувствовал, что это настоящий Дуань 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лишь маской,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 виделись, и тем для разговора было много, так что вскоре наступил вечер, и старый маркиз прислал слугу, чтобы позвать их на ужин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старый маркиз едва ли не ослеп от странного поведения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обычно ужинал один, поэтому обеденный зал был небольшим, рассчитанным на четверых. Теперь за столом сидели трое, и это больше не казалось таким одиноким, что немного утешало старого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блюд и суп, и трое ели в приятной атмосфере, но старый маркиз никак не мог понять, почему Дуань Яньгэ постоянно подкладывал Бай Юю еду, хотя тот мог дотянуться до нее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Юй в этот момент слегка краснел и молча ел, как будто... как юная девушка, впервые влюбившаяся.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было в том, что после ужина Бай Юй достал из кармана белый платок и вытер уголок рта Дуань Яньгэ, а тот с улыбкой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вечером ничего не запланировано, я собираюсь отвести Бай Юя к реке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старого маркиза, Дуань Яньгэ ушел с Бай Юем, держа его за руку, как и днем, и снова исчез из поля зрения старого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идем к реке? — спросил Бай Юй, выйдя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гость, я должен показать тебе окрестности, это моя обязанность как хозяина, — Дуань Яньгэ наклонился к Бай Юю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спросил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твое согласие? Я просто поведу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 в выходной! (●'?'●) Кто-то из вас ошибся, Цинхэ — это не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Предупреждаю, следующая глава будет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сова. Сейчас привык ложиться спать после двух, раньше просто не могу уснуть 〒_〒.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«Сингэ каждую ночь плачет, слушатели не проливают слез» взята из стихотворения «Бедный ученый» Сунь Чживэя династии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