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за пределами дворца, где их никто не беспокоил, Жуань Мэн надеялся, что их отношения с Вэй Цянем смогут продвинуться вперед. Не то чтобы полностью разрешить все недоразумения, но хотя бы вернуться к нормальному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Цзяннань не могла состояться мгновенно. Помимо тщательной подготовки Вэй Цяня, была еще одна причина — приближалась церемония совершеннолетия Вэй Цзиня, которому исполнялось десять лет. Как старший брат, Вэй Цянь не мог пропустить это событие, и им пришлось ждать, пока церемония не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традиции, после совершеннолетия принц должен был получить титул. Три сына императора были рождены от императрицы, так что в этом не было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втайне гадали, какой титул император даст младшему сыну. Возможно, это будет легендарный титул князя Юна или князя Циня. Ведь и владения князя Юна, и владения князя Циня находились вблизи столицы, что считалось лучшим вариантом для младшего сына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титул князя Циня был ранее присвоен деду-императору и имел особое значение, большинство склонялось к тому, что выбор падет на князя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Жуань Мэн знал, что князем Юна Вэй Цзинь не станет. Император всегда шел своим путем, и даже в таких вещах, как присвоение титулов сыновьям, он умел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который Вэй Чунжун придумал для сына, был весьма необычным. Он состоял из двух иероглифов, и это было не название места, а два хорошо знакомых слова —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чиновники не имели большого влияния на решение императора о присвоении титулов принцам. Пока император не нарушал порядок старшинства или принципы наследования, он мог делать, что хотел. В конце концов, принцы были его сыновьями, и посторонним не стоило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титул князя Чжаояна...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был в недоумении. Дедушка принцев был вторым маркизом Чжаоян, а императрица до сих пор носила титул наследника маркиза Чжаоян. Присвоение младшему сыну титула князя Чжаояна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лишь произнес одно предложение, и все начали ломать голову, но никто так и не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объяснил значение титула князя Чжаояна, чиновники пришли в еще большее смятение, начав массово подавать прошения с просьбой пересмотреть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такой реакции заключалась не в слабости духа чиновников, а в том, что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слишком креативен, действуя исключительно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Вэй Чунжун не только хотел сделать Вэй Цзиня князем Чжаояном, но и изменить его фамилию, чтобы тот унаследовал фамилию маркиза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решение было слишком необычным, и неудивительно, что почти весь двор выступил против. Лишь немногие сохранили нейтралитет, и почти никто открыто не поддержал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реакцией, Вэй Чунжун, обычно вспыльчивый, не разозлился, а лишь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отдавать третьего принца в наследники, вы что, хотите, чтобы маркиз Чжаоян остался без потомка и его титул был упразднен?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не могли возразить. Маркиз Чжаоян, Хуаньхоу, был великим полководцем, непобедимым военачальником, которым восхищалась вся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завещание первого императора, запрещающего присваивать титулы владетельных князей не из рода правителей после князя Юнъань и князя Чаннина, то благодаря военным заслугам Цзюнь Линя и благосклонности императора Синцзу, он мог бы стать третьим таким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маркиза Чжаоян не было потомков, императоры семьи Вэй не посмели бы позволить, чтобы его род прервался. Даже если бы пришлось выбрать ребенка из семьи Цзюнь в Ланъя, титул маркиза Чжаоян должен был быть передан.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маркиз Чжаоян остался без наследника, император Синцзу, узнав об этом, точно не смог бы спокойно лежать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просто выступать против императора было нельзя, нужно было предложить решение проблемы. Кто-то осторожно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маркиза Чжаоян не один сын, и у императрицы есть родной брат, зачем же отдавать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императрицы — наследник князя Чаннина. Если он унаследует титул маркиза Чжаоян, то что будет с князем Чаннингом?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князь Чаннин и маркиз Чжаоян были законными супругами, и император Синцзу лично благословил их брак. У них было только два сына, и каждый должен был унаследовать свой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сдавались и смело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имеет ли наследник князя Чаннина сына? Передать одного из них в семью Цзюнь разве не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Чунжун слегка прищурился, готовясь посмотреть, кто же осмелился сказать такую глупость. Такой простой способ он и сам мог придумать, но у его шурина был только один сын, и он не мог его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наследника князя Чаннина только один сын. Вы что, хотите, чтобы я подарил ему двух наложниц, чтобы у него было больше сыновей? — Вэй Чунжун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смеем, не смеем! — поспешно заверили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наследника князя Чаннина чуть не умерла при родах, и хотя Янь Пу спас ее и ребенка, она больше не могла рожать. Это было известно почти всем в Юйцзине, и все с негодованием посмотрели на того, кто осмелился предложить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долго уговаривали императора, но не только не смогли его переубедить, но чуть не сами согласились с его решением. Титул маркиза Чжаоян должен был быть передан, а мужчин в семье Цзюнь было мало. Передача принца в наследники казалась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продолжали сопротивляться, даже ссылаясь на завещание первого императора, утверждая, что решение императора нарушает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 мой родной сын. Унаследовать фамилию матери — это одно, но сделать его маркизом вместо князя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заговорил так, никто больше не осмелился возражать. Ведь никто не хотел, чтобы император запомнил их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решено, что Вэй Цзинь сменит имя на Цзюнь Цзинь и станет князем Чжаояном.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Вэй Цянь обсуждал это с Жуань Мэном, с ноткой восхищения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поступает так, как будто нарушает правила, но на самом деле его решения самые разумные.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Вэй Чунжуна передать Цзюнь Цзиня в наследники было выгодным со всех сторон. С одной стороны, маркиз Чжаоян получил наследника, и это был его собственный потомок. С другой стороны, Цзюнь Цзинь получил наследственный титул князя, что было редкостью в империи, где титулы обычно понижались с каждым поколением.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переживший подобные решения Вэй Чунжуна в прошлой жизни, мог только восхищаться. Однако слова Вэй Цяня о том, что действия императора кажутся нелогичными, но на самом деле самые разумные, глубоко затронули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император выдал их замуж, он руководствовался теми же соображениями. Жуань Мэн был уверен, что если бы не вмешательство Вэй Чунжуна, их с Вэй Цянем характеры давно бы развели их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император в двух жизнях действовал по-разному, Жуань Мэн не знал и не мог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Жуань Мэн снова посетил Дворец Чантай. В прошлый раз он забыл спросить о своем брате и Вэй Чжуне. Чтобы Вэй Цянь не истолковал его намерения превратно, он заранее сообщил, что идет навестить Вэй Чжуна, и если встретит Вэй Юй, то это будет случайностью, а не его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лишь улыбнулся. Он действительно ревновал к Вэй Юй, но не потому, что она нравилась Жуань Мэну или он ей. Просто Жуань Мэн однажды сказал, что он запер его в дворце на всю жизнь, а Вэй Юй не стала бы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Вэй Цянь больше не ревновал, но Вэй Чунжун напомнил ему, что он выдал их замуж не для того, чтобы они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один держит обиду, а другой не может отпустить прошлое, то как они могут быть вместе? Ведь они любят друг друга, почему у них нет хотя бы элементарного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Жуань Мэн потерянным или нет, не имело значения. Важно было то, что он готов начать заново. Если Вэй Цянь все еще любит его, почему бы не дать шанс себе и ему?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Вэй Чунжуна было простым и прямолинейным: пусть супруг наследника сам попросит развода. Если они разойдутся, то оба смогут найти новых спутников жизни, и это будет лучше, чем продолжать мучить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не мог допустить такого развития событий, поэтому решил, что должен быть смелее и попытаться доверять нынешнему Жуань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Подготовкой к поездке в Цзяннань занимался Вэй Цянь, а Жуань Мэн отвечал только за то, кого и что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накануне отъезда, увидев огромное количество сопровождающих и длинный список вещей, Жуань Мэн был глубоко шокирован. Разве это называлось тайной поездкой? Ведь они брали с собой столько людей 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и Вэй Цянь отправились в Ланъя, чтобы учиться у семьи Цзюнь. Вот это была настоящая тайная поездка — Вэй Цянь взял с собой только телохранителей-теней, без личных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http://bllate.org/book/16676/1530022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