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Еще в Ланъя Жуань Мэн не раз говорил, что однажды вернется в Наньюэ, в Цзинъань. Ведь там был его брат Жуань Нин, самый близкий человек в мире, с которым он не мог оставаться в разлуке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знал о происхождении Жуань Нин и Жуань Мэна. Несмотря на половину крови Даянь, в душе они были людьми Наньюэ. Юйцзин для Жуань Мэна был лишь временным пристанищем, местом, где он не мог остаться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Вэй Цянь захотел, удержать Жуань Мэна было бы несложно, достаточно одного слова. Но он не мог этого сделать. Если он любит его, как можно пойти против его воли? Вэй Цянь выражал свою любовь через поддержку, а не через 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Чэн спросил об этом, Вэй Цянь ответил именно так, считая, что на этом все должно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он любил одного человека, чистую и бескорыстную любовь. Тот человек тоже любил его, но не настолько, чтобы изменить свои планы и остаться в Юйцзине.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с детства умел скрывать свои чувства и эмоции, но Вэй Чэн был его близнецом, и между ними редко были настоящие секреты. Когда Вэй Чэн разгадал его чувства, Вэй Цянь не слишком расстроился, ведь это ничего не изменило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 императора о свадьбе был издан так быстро, что Вэй Цянь едва не подумал, что произошла ошибка. Ранее он слышал, что Жуань Нин хотел заключить брачный союз с Даян, чтобы Жуань Мэн женился на принцессе Ханьшань.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не мог ошибаться, и его решения никто не мог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был провозглашен наследником престола сразу после рождения, а после восшествия императора на престол стал наследным принцем. Его судьба была невероятно удачливой.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 с императором Вэй Чжао стал неожиданностью, поэтому нынешний император с детства не получал традиционного образования для наследника престола. Как только бывший император взошел на трон, он отправил нынешнего императора проходить практику в шести министерствах, чтобы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учебы Вэй Цянь жил с императором и его супругом, а после поступления в императорскую школу переехал в Чертог Цзычэнь, где его лично обучал Вэй Чжао. После назначения наследником он большую часть времени провел в семье Цзюнь в Ланъя.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Вэй Чунжун, кроме того, что учил сыновей боевым искусствам, почти не занимался их образованием. Поэтому долгое время трое принцев и принцесса Цинхэ считали, что их отец — человек, с которым можно договориться, если немного поныть.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тоже когда-то так думал, ему даже казалось, что Цзюнь Хуа во многих вопросах был более принципиальным, чем Вэй Чунжун.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вопросе назначения супруга наследника Вэй Цянь столкнулся с непреодолимым препятствием. Что бы он ни говорил, Вэй Чунжун не хотел слушать и в конце бросил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император, ты мой сын, твой брак решаю я. Не смей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это не было на совещании, Вэй Чунжун редко называл себя «я, император», но его серьезность означала, что ситуация не подлежала обсуждению.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не стал упорствовать. В конце концов, император был его отцом, и его забота о своем ребенке была естественной. Если он будет противиться, это только ухудшит отношение отца к Жуань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даже не посмел ослушаться, а Жуань Мэн и подавно. Он не был одинок, за ним стоял весь Наньюэ.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условиях подготовка к свадьбе наследника могла занять два-три года, особенно учитывая молодость Вэй Цяня. Министерство двора готовилось развернуться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торопил, требуя сделать все как можно быстрее, и министерство в спешке организовало свадьбу Вэй Цяня за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свадьбы наследника была очень сложной, и Вэй Цянь, как марионетка, провел большую часть дня в ритуалах, к концу уже не в силах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физическая усталость была ничто по сравнению с душевной. С тех пор как Вэй Чунжун издал указ, Вэй Цянь и Жуань Мэн не виделись наедине, и он не знал, что сказать или сделать, когда встретит его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Цянь даже не смог увидеть Жуань Мэна, потому что тот не пустил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был ли Вэй Цянь слишком терпеливым или, наоборот, слишком вспыльчивым, но когда Жуань Мэн не пустил его, он ничего не сказал и ушел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этом в Дворце Вэйян, Вэй Чунжун чуть не рассмеялся от злости. Что это за игра в дочки-матери, чтобы в первую брачную ночь не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так не получится, а ты не слушал. Ну как теперь? — Цзюнь Хуа не был против брака Вэй Цяня и Жуань Мэна, но считал, что Вэй Чунжун слишком торопился, что могло привести к обратному эффекту.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уверенно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не торопиться? Характер Туаньтуаня слишком мягкий, не похож ни на тебя, ни на меня. Если я не подтолкну его, он никогда не сделает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что нельзя подталкивать, но слишком сильный толчок может сбить с ног. — Цзюнь Хуа тоже удивлялся, как Вэй Цянь, с детства получавший все, что хотел, мог быть таким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не боятся падений, они всегда встают. — Вэй Чунжун был уверен в своей правоте. — Если бы Туаньтуань был хотя бы наполовину таким активным, как ты, нам бы не о чем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его супруг с интересом обсуждали дела своих детей, хотя и с легким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Дворце Чансинь, будь то освещенная свечами спальня или темный кабинет, царила атмосфера глубокой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случая, как бы Вэй Цянь и Жуань Мэн ни вели себя на людях, воспоминания о том, как они отказались быть вместе в первую брачную ночь, разожгли неудержимый интерес слухов среди придворных.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инцидента Вэй Цянь стал более осторожным, и даже если он ссорился с Жуань Мэном, это оставалось в пределах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сказал, что спросил Вэй Чжуня о прошлом, и Вэй Цянь не мог сказать точно, но о той неприятной первой брачной ночи Вэй Чжунь, несомненно,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Жуань Мэн сразу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Туаньтуань, хотя извинения уже ничего не изменят, но это я выгнал тебя, и я должен извиниться. Очень...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Дворца Чантай и ожидания у Чертога Вэньши Жуань Мэн все думал, что тогда с ним случилось. Уже будучи женатым на Вэй Цяне, почему он не пустил его в спальню? Это было настоящим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Жуань Мэн уже не был тем легкомысленным юношей, и его мышление полностью изменилось, так что он не мог понять своих тогдашних мотивов.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был недоволен напористостью императора, но не мог ему противостоять, поэтому выместил злость на Вэй Цяне. Ведь у императора были свои принципы, и нарушение их никому не приносило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же всегда был снисходителен к нему. Несмотря на то что он был младше, он давно взял Жуань Мэна под свою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он злоупотреблял своей привилегией, или, как говорят, «кто любим, тот бесстрашен». Пользуясь тем, что Вэй Цянь ничего не мог с ним сделать, он вел себя как хотел, зная, что Вэй Цянь всегда простит его и уладит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не был уверен, что это и была настоящая причина, но он допускал такую возможность. Не испытав боли потери Вэй Цяня и десятилетий бесконечной тоски, он, такой медлительный, действительно мог не понять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поведение Жуань Мэна изменилось после падения с лошади и потери памяти, услышав такие слова, Вэй Цянь усомнился в своих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извиняешься передо мной? — Произнося слова, Вэй Цянь говорил очень медленно, почти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Вэй Цянь не принимает его извинения, Жуань Мэн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наша первая брачная ночь, а я не пустил тебя в комнату. Какими бы ни были причины, это было ужасно. Ты имеешь полное право сердиться, и если не простишь, я пойму. Но я должен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был человеком, которого легче было смягчить, чем заставить. Если Жуань Мэн был холоден с ним, он привык к этому, но теперь, когда тот стал так искренен, он чувствовал, как в груди сжимается комок, который не мог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просто не пустил меня, ты велел мне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закрыл глаза, и одна слеза медленно скатилась по его щеке, исчезнув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остолбенел. Он не ожидал, что был настолько дерзок. Ему хотелось вернуться на два года назад и хорошенько отхлестать того глупого и бесстрашного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http://bllate.org/book/16676/1530005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