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мой брат? — спросил Жуань Мэн, зная, что у Вэй Чжуня и Жуань Лина были непростые отношения. Он раньше думал, не помочь ли им, но так и не придумал, как это сделать, потому что эти двое были еще более запутанными, чем он и Вэй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не знаю, похоже ли, — Жуань Лин словно говорил сам с собой, а может, спрашивал Жуань Мэна. — Двоюродный брат,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Жуань Мэн остолбенел. — Когда Вэй Чжунь и Жуань Лин стали так близки? Он помнил другую линию событий, и если Вэй Чжунь давно не видел Жуань Лина, то разве он сам видел? Хотя картина, которую нарисовал Вэй Чжунь, действительно была довольно похожей.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Чжунь замер,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что ты не помнишь события последних двух лет. Я подумал, что ты в прошлом году вернулся в Цзинъань и видел 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еще более ошеломлен. Вэй Чжунь называл его двоюродным братом, а его брата — А-Лином. Разве они не должны были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Чжунь, не говори пока, — осознав, что этот мир отклоняется от его ожиданий сильнее, чем он думал, Жуань Мэн почувствовал острую тревогу. Ему не нравилось это ощущение чужеродности. — У меня есть вопросы, и я хочу сначала задать их, а потом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Чжунь был вежливым и воспитанным ребенком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спрашивай, если что-то нужно, я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произошло между мной и Туань Туань? И что случилось между тобой и моим братом? — Жуань Мэн напрямую задал вопросы, не теряя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Я не смогу рассказать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говори кратко, выделяй главное, — Жуань Мэн сделал умоляющее выражение лица. — Меня чуть ли не выгоняют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Чжунь нашел поведение Жуань Мэна сегодня странным, он быстро вспомнил, что тот потерял память, и потому рассказал кратко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во второй раз приехал в Юйцзин пять лет назад, чтобы поздравить императора Вэй Чунжуна с восшествием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послов других княжеств, которые, преподнеся подарки и приняв участие в церемонии, возвращались домой, Жуань Мэн не уехал, а был оставлен Вэй Чунжуном во дворце для учебы вместе с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императора обрадовало Жуань Мэна. Он подумал, что дядя-император очень заботливый, даже не нужно было просить, он сам выполнил его желание, и ему не пришлось придумывать причину для того,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был родным дядей Жуань Мэна, он был двоюродным братом его матери Вэй Коу. Но для Жуань Мэна Вэй Чунжун был ближе, чем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 трех дядей Жуань Мэна, Вэй Сюань умер рано, Вэй Мао был сам не в лучшем положении, а Жуань Мэн в то время был слишком молод, чтобы их помнить. Что касается Вэй Лана, то и говорить нечего — все события произошли по его вине, и он мог бы умереть сто раз, и этого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же был другим. Когда Наньюэ пал, он и Цзюнь Хуа, рискуя жизнью, пробрались во дворец и спасли Жуань Лина и Жуань Мэна, привезя их в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Мэн был ребенком, живя во дворце, Вэй Чунжун относился к нему хорошо, иногда рассказывая забавные истории из его детства. Одним словом, он относился к Жуань Мэну как к своему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Сяои, конечно, любила своих внуков, но, потеряв одного за другим сына и дочь, а виновником был другой её сын, она была глубоко потрясена. Она растила Жуань Мэна с заботой, обеспечивая его всем необходимым, но что касается общения и поддержки, этого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Жуань Мэна, потерявшего родителей в детстве, императорская чета была самыми близкими родственниками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в Наньюэ, Жуань Мэн даже сказал Жуань Лину, что иногда ему казалось, что дворец в Юйцзине больше похож на дом, чем пустой дворец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 в детстве тоже некоторое время жил в Юйцзине, и хотя это было недолго, он был на три года старше Жуань Мэна и хорошо помнил те времена. Он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Мэн-эр вернется в Юйцзин, разве я не останусь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испугался и сразу же замахал руками, сказав, что это была шутка. У него был только один брат, и он не мог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Жуань Мэн отправился в Юйцзин, Жуань Лин все же сказал ему, чтобы он не спешил уезжать и старался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понимал, что имел в виду Жуань Лин. Все княжества вокруг империи Даянь жили, глядя на настроение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Наньюэ Вэй Чунжун был и спасителем, восстановившим страну, и врагом, отобравшим четыре округа Цюнчжоу. Для всех жителей Наньюэ, кроме Жуань Лина и Жуань Мэна, отношение к этому великому императору Центральных равнин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принадлежности четырех округов Цюнчжоу, то это был исторический вопрос, который почти никто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четыре округа Цюнчжоу принадлежали империи Шэньчуань. Позже, когда империя Юаньчжэн сменила Шэньчуань, четыре округа Цюнчжоу тоже перешли под её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эпохи Юаньчжэн, когда в стране царил хаос, правитель Наньюэ воспользовался ситуацией и захватил четыре округа Цюнчжоу.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захваченная территория, в то время Центральные равнины были разделены, и множество людей провозглашали себя правителями. Жители Наньюэ не видели ничего плохого в своих действиях. В течение последующих двухсот лет четыре округа Цюнчжоу оставались под управлением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империи Тайцзу, каждый император из семьи Вэй ставил своей целью восстановление утраченных земель. Конечно, под утраченными землями они понимали не те, что потеряли сами, а те, что были в составе империи Шэньчуань на пике её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небольшими государствами на юге, такими как Чжуся и Наньюэ, главным врагом империи Даянь всегда были кочевники с севера, тэлэ.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правления императора Синцзу Вэй Су, тэлэ были окончательно разбиты, а фуюйцы изгнаны за хребет Яэрсылань. Империя Даянь не только восстановила все утраченные земли на севере, но и захватила новые территории в округе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был гористым, что не благоприятствовало крупным военным операциям. Если бы не глупость правителя Чжуся Ту До, император Жэньцзун, дед Жуань Мэна Вэй Мин, не стал бы предпринимать никаких действий против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Вэй Лана, Ту До захватил Цзинъань, что не было удивительно. Вэй Чунжун, восстанавливая Наньюэ, просто вернул небольшую часть процентов, отобрав четыре округа Цюнчжоу. Настоящим ударом было возвращение восьми округов Ичжоу, захваченных у Чжуся.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чиновники и жители Наньюэ, Жуань Лин никогда не считал, что сможет вернуть четыре округа Цюнчжоу.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понял одну вещь: Вэй Чунжун был человеком, который четко разделял личное и государственное. Его любовь к Жуань Лину и Жуань Мэну была искренней, но когда дело касалось государственных интересов, он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сравнению с Чжуся, который обидел Вэй Чунжуна, и Сиамом, который не граничил с Даянью, отношения Наньюэ с империей Даянь были самыми близкими на юге. Теперь Жуань Лин и Жуань Мэн должны были поддерживать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 Чунжун оставил его жить в Юйцзине, не слишком удивило Жуань Мэна, но то, что он позволил ему учиться вместе с принцами, было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старшие принцы, Вэй Цянь и Вэй Чэн, были почти на четыре года младше Жуань Мэна. Учиться вместе с ними — неужели дядя-император так недооценивал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попав в дворцовую школу, Жуань Мэн быстро понял, что дело не в том, что он недостаточно хорош, а в том, что Туань Туань и Юань Юань были слишком умными и усердными. Они были самыми младшими в школе, но их успехи были лучшими, и остальные могли только вздыхать,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Чжунь тоже учился в дворцовой школе. Он был всего на несколько месяцев младше Жуань Мэна, и они быстро сблизились, так как знали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уму Вэй Чжунь ничуть не уступал Вэй Цяню и Вэй Чэну, но, к сожалению, он часто пропускал занятия из-за слабого здоровья. Вэй Чунжун не требовал от Вэй Чжуня больших успехов в учебе. Если он успевал — хорошо, если нет — ничего страшного. Главное — здоровье, и ради учебы портить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Чжунь имел преимущество в возрасте перед Вэй Цянем и Вэй Чэном, и, хотя он прилагал меньше усилий, его успехи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Чжунь спокойно рассказывал о прошлом, а Жуань Мэн внимательно слушал, сравнивая со своими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и Вэй Чжунь всегда хорошо учились, и это не удивило Жуань Мэна. Но когда успехи Вэй Чэна стали такими же хорошими,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Вэй Чэн был чуть ли не самым ленивым учеником в школе, и списывание у Вэй Цяня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Мэн Мэн, он ничего не знает. Пусть его невестка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http://bllate.org/book/16676/1529990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