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Принцам дома Вэй не полагалось отказываться от своих обязанностей, и с древних времен не было прецедентов, чтобы они «спускались вниз». Вэй Цянь — нынешний наследный принц, и рождение детей явно входит в обязанности его внутреннего правителя. Если тот не исполняет свой долг, так еще и имеет право обвинять Вэй Цяня? Жуань Мэн смутно начал понимать, на какой глубине ямы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сам вырыл яму, то придется выбираться из нее, даже если придется ползти на коленях. Жуань Мэн, дрожа, долго искал, что сказать, и наконец попросил пощады: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это у меня мозг испортился, крышу сорвало, не принимай это всерьез…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горько усмехнулся и резко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шалить,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не осмелился недооценить ситуацию и поспешил приказать подавать еду, но взгляд и руки ему было жалко от Вэй Цяня отрывать, и он продолжал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месяцев? Кто еще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с половиной месяца. Знают те, кто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Цянь и считал Жуань Мэна назойливым, у него не поднималась рука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Мэн снова удивился, чуть не подскочив: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с половиной месяца — это так мало? И ты все же поехал инспектировать речные работы? Неужели император Your Majesty не любит наследного принца больше всего? В такое время позволить сыну ехать на инспекцию речных работ, Жуань Мэн чуть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оттолкнул руку Жуань Мэна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какими должны быть четыре с половиной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покачал головой. Этого он правда не знал: в этой жизни опыта не было, не говоря уже о прошлой, где у него с Вэй Юй не было детей, так что узнать было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Пу осматривал и сказал,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знал, кто такой Янь Пу, о котором говорил Вэй Цянь: это был правый заместитель начальника Императорской лечебницы, специалист по акушерству.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Цянь оделся, живот его стал совершенно незаметен. Жуань Мэн немного сожалел, что еще не нащупал вдоволь, но не смел подойти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дворце была отдельная маленькая кухня, и еду подавали очень быстро. Жуань Мэн проводил Вэй Цяня наружу и увидел, что Хунъян и Люйлю уже руководят маленькими служанками, расставляющими яства.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посмотрел издалека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ты что, кормишь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 столе издалека выглядели очень богато, но при ближайшем рассмотрении оказывались сплошными овощами, ни капли мяса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не был большим любителем мяса, но увидев этот стол, действительно потерял аппетит. Во дворце никто бы не осмелился обделять Вэй Цяня, так что такой ужин в Восточном дворце мог быть подан только по его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мяса, прикажи себе, только не перед моими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сейчас не только не мог есть мясо, он даже видеть его не мог, да и говорить об этом было немного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Вэй Цяня изменилось, а брови слегка нахмурились, Жуань Мэн все понял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есть, не буду,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Жуань Мэн обнаружил, что блюда на столе были не просто вегетарианскими, в них не было ни капли масла, приправы были очень легкими. Говоря простым языком, это было пресно и безвкусно. Жуань Мэн ел без энтузиазма, а Вэй Цянь, наугад выбрав пару кусочков, больше есть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понял, почему нынешний Вэй Цянь такой худой. Кто бы ни ел так, толку не наберешься.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с полуулыбкой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его уморю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памяти всё же имеет некоторые преимущества: Жуань Мэн даже стал заботиться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уморишь голодом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не видел, как другие выглядят во время беременности, но такой, как Вэй Цянь, в любом случае выглядел не очень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результат будет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всего его тошнило, если ешь попроще, то и тошнить немного легче. Жизнеспособность собственного ребенка уже превзошла ожидания Вэй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позже ему нужно будет схватить Янь Пу и допросить. Вэй Цянь в таком состоянии, а он говорит, что всё нормально. Неужели этот правый заместитель ест хлеб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Цянь действительно не хочет есть, Жуань Мэн уже собрался приказать убрать со стола всё, когда кто-то вошел доложить, что принцесса Ханьшань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мгновенно замер. Затем он посмотрел на Вэй Цяня рядом: его выражение лица было еще более сложным, чем у Жуань Мэна, казалось, он очень не хотел видеть Вэй Юй, но всё же сказал, чтобы пригласить принцессу Ханьшань внутрь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у Жуань Мэна возникла новая мысль: неужели в их истории Вэй Юй играла какую-то роль, о которой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Вэйян был местом проживания императриц всех поколений династии Даянь. Внутри находились три передних зала и шесть задних дворцов, что полностью соответствовало планировке резиденции императора — дворца Цзычэнь, с той лишь разницей, что в Цзычэне было шесть передних залов и три задних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различие объяснялось тем, что функция Цзычэня была больше ориентирована на работу, так как у императрицы был Вэйян, а наложницы и супруги заднего дворца жили в двенадцати восточных и западных дворцах. У императора не должно было быть слишком много места для уединения, он мог отправиться во множество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Вэйян был другим. Императрица формально должна была растить всех принцев и принцесс дворца, так что если бы место было недостаточно просторным, где бы разместились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правила есть правила, но на практике мало кто их соблюдал. Если только не был совершен какой-то проступок, дети рожденные у наложниц и супруг третьего ранга и выше, воспитывались ими самими. Если ранг был недостаточен, их обычно воспитывали главные наложницы дворцов, и довольно редко кого уносили во Дворец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двух свергнутых императоров, нынешний император Вэй Чунжун был тринадцатым императором династии Даянь с момента её основания и третьим императором, который оставил шесть дворцов пустыми, почитая только Средний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примерам императоров Ин-цзуна и Жэнь-цзуна, а также негативному примеру верховного императора, который даже не хотел назначать императрицу, с учетом трех принцев, все гражданские и военные чиновники двора были очень довольны действиями нынешнего императора и никогда не высказывали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довел рабочую функцию дворца Цзычэнь до максимума. Прошло уже более пяти лет с его восшествия на престол, и он ни разу не ночевал в Цзычэне. Даже если императрица сопровождала его, он не желал оставаться там на ночевку. Независимо от того, как поздно он заканчивал государственные дела, каждую ночь он непременно возвращался во Дворец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Вэй Чунжун вернулся во дворец после утреннего приема и только вошел в ворота дворца Цзяофан, как увидел, как младший сын Вэй Цзинь подмигивает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отогнал слуг и поманил Вэй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Цюаньцюань,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прозвище Цюаньцюань придумал Вэй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Цзиню скоро исполнится десять лет. Хотя по характеру он считался самым спокойным среди братьев, но, увы, возраст еще мал, так что в нем все еще оставалось несколько детских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быстрыми шагами подошел к императору и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не называй меня больше Цюаньцюанем, я уже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и слушать не хотел. Он одной рукой поднял сына, покружил его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прошел церемонию совершеннолетия, как же ты не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Даянь церемония совершеннолетия в десять лет была очень важным ритуалом, уступавшим по значимости только церемонии надевания шапки для мужчин в двадцать лет и церемонии прически для девушек в пятнадцать. Обычно после проведения церемонии совершеннолетия считалось, что ребенка уже можно считать выжившим, а если в императорской семье, то можно было подумать о присвоении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Вэй Цянем и Вэй Чэном была особенной: они были близнецами и к тому очень похожи внешне. Чтобы избежать споров в будущем, верховный император, как только Вэй Цянь родился, назначил его наследным внуком императора, а также назначил Вэй Чэна князем Линьцзян, заранее определив их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внучки Вэй Но и младшего внука Вэй Цзиня, верховный император не стал делать исключений, и Вэй Чунжун также думал следовать старым примерам, нельзя всегда не ставить в глаза правила предков. Поэтому Вэй Но три года назад получила титул принцессы Цинхэ, а Вэй Цзинь должен был ждать следующего месяца, когда пройдет церемонию совершеннолетия, чтобы официально получить титул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переживают, что дети не могут скорее вырасти, но у Вэй Чунжуна было как раз наоборот. Он часто жаловался, что дети растут слишком быстро, и он еще не наигрался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женился, Вэй Чэн начал во дворце учиться управлять государственными делами, Вэй Но тоже стала прекрасной девушкой в возрасте пятнадцати лет, и только Вэй Цзинь еще сохранял несколько детских черт. Вэй Чунжун был не готов к его взрослению. Он поднял его на руки и не хотел отпускать, вызывая постоянные протесты и попытки вырваться у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Цюаньцюань, хватит шалить, расскажи отцу, что случилось, иначе я буду тебя так нести и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методами пользоваться с сыном, Вэй Чунжун всегда очень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 действительно перестал шалить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Брат-наследник вернулся во дворец, но он так и не пришел во Дворец Вэйян. Папа недоволен и говорит, что он, женившись, забыл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Чунжун громко рассмеялся. Ревновать к такой мелочи — его императрица действительно был милым, как и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отец пойдет утешит папу, и он скоро перестанет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которое он делал с детства, Вэй Чунжун делал с легкостью, ни капли не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 кивнул и, сделав важное лицо,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я подготовил для тебя банан.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с сестрой подслушивал под стеной и услышал, как отец называет маму маленькой обезьянкой. Хотя не знал причины, но обезьяны все любят бананы,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http://bllate.org/book/16676/1529973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