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женщины собрались вместе, обсуждая различные варианты решения проблемы. Каждая взяла с собой что-то, чтобы попробовать, а большую часть оставили в главном зале, сказав, что кто захочет, тот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небо было затянуто тучами, а ветер дул так, что казалось, будто он давит на людей. Казалось, что вот-вот начнется сильный дождь, но к полудню он так и не пошел. После обеда Гу Мо, возможно, уставший от недавних походов с караваном, почувствовал себя неважно и рано ушел из школы боевых искусств, 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обнаружил, что служанка Юэ'э, Ту-эр, находилась в его комнате. Непонятно, как это произошло, но между ними возникла ссора. Ту-эр плакала, утверждая, что хотела сделать подошвы для обуви для мужчин семьи и искала новую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холодно наблюдал за происходящим, не говоря ни слова. Во-первых, для подошвы обуви новая ткань не нужна, а во-вторых, новая ткань находилась в главном зале. Зачем тогда Ту-эр пошла в комнату Гу Мо? Но Ту-эр настаивала на своем, плача и угрожая покончить с собой. Юэ'э, не выдержав, тоже начала скандалить. Гу Мо, бледный и сжав губы,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погрузился в хаос, и Ань Шаохуа, махнув рукой, покинул его. Ему было лень разбираться во всей этой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Гу Мо не вышел к столу, Цзинхэ и Цзинцю также не появились. Ань Шаохуа, немного обеспокоенный, приказал Сюаньнян оставить еду для Гу Мо и его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Ань Шаохуа в своем кабинете размышлял над новыми дизайнами украшений, когда появился Гу Мо. Войдя, он сразу заявил, что в его комнате пропала важная вещь, и спросил, кто, кроме Ту-эр, заходил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Шаохуа, заметив, что лицо Гу Мо все еще выглядит бледным, подошел ближе и взял его за руку. Как и ожидалось, она была холодной и слегка влажной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пропало? Даже если я буду искать, мне нужно знать, что именно, — сказал он, растирая руку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что было для него редкостью, начал запинаться. Несколько раз он пытался встать, но Ань Шаохуа, держа его за руку, не давал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мягко сжимал руку Гу Мо, проводя пальцами по каждому пальцу, а затем переходя к предплечью. Гу Мо, выросший в военном лагере под опекой почтенного господина Гу, уже в тринадцать-четырнадцать лет проявил себя на поле боя. Для других это было наследственной привилегией, но Ань Шаохуа знал, сколько старых ран было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Мо не придавал этим ранам большого значения, принимая лекарства только тогда, когда боль становилась невыносимой. В остальное время он вел себя как здоровый человек, не заботясь о своем рационе или образе жизни. Но Ань Шаохуа всегда помнил об этом и в их уединенные моменты тихо массировал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плохо себя чувствуешь? Если так, то почему не отдыхаешь? Завтра утром я попрошу для тебя отпуск. Отдохни от школы боевых искусств на несколько дней. Я также поговорю с караванной службой, чтобы ты не выходил в походы ближайшие месяц-два.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ценный. Вся семья нуждается в пропитании. Сегодня я уже взял отпуск в школе боевых искусств, завтра не пойду. А ты спроси Ту-эр и других, кто видел в моей комнате эту печать. Это очень важная вещь, — сказал Гу Мо, показывая размер обычной личной печати. — Она из черного нефрита с легким зеленоватым оттенком, с узором, который любят использовать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сначала осмотрю место, а сейчас... Я тщательно осмотрю тебя, пострадавшего, — сказал Ань Шаохуа, его руки становились все более непослушными.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не был стеснительным человеком, и они немного пошалили в кабинете, а затем отправились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лежа в тишине, Гу Мо попросил Ань Шаохуа достать с балки маленький кошелек. Внутри были две бумаги. Гу Мо, при свете луны, взглянул на них и передал Ань Шаохуа, сказав, что это очень важные вещи, и попросил его хранить их бережно. Ань Шаохуа взял их, не глядя, хотя краем глаза заметил, что на бумагах что-то написано черными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 последнее время столько важных вещей? Давай, давай, дай мне обыскать тебя, может, найду что-то еще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шутливыми, но руки вели себя совсем не так. Однако он все же помнил о состоянии Гу Мо и не переходил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пошел сильный дождь, будто небо прохудилось. Ливень лил как из ведра, и вскоре на земле образовались лужи, в которых пузырились капли. Ань Шаохуа утром сначала зашел в кабинет, положил кошелек Гу Мо в ящик, где хранил различные контракты, и аккуратно запер его. Затем, впервые за долгое время, он отправил Цзинхэ в магазин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вероятно, устал и проспал весь день, выпив лишь пару глотков каши в полдень, а к вечеру выглядел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несколько дней подряд стояла ясная погода, небо было невероятно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которую Цзинхэ принес в прошлый раз, женщины семьи превратили в ароматные мешочки, туфли и шапки с тигровыми головами, а также в игрушки для детей, такие как тканевые тигры и мячики, наполненные травами и специями. Сюаньнян положила эти вещи в магазин, предлагая их в качестве подарков при покупке украшений, а также продавая отдельно. За несколько дней они заработали более трехсот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поручил Цзинхэ спросить в магазине тканей, есть ли еще такая ткань, и если да, то купить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выпил имбирный отвар, пропотел и, отдохнув пару дней, настаивал на том, чтобы выйти на работу. Ань Шаохуа немного поворчал, но отпустил его. Вечером Гу Мо вернулся, переоделся и присоединился к семье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Мо подмигнул Ань Шаохуа, и они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Шаохуа, получив намек, повел Гу 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оглянувшись,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печать вернулась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нашлась, лицо Гу Мо не выражало облегчения, а скорее напряжение, будто надвигалась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печати есть красная глина, я боюсь, что ее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печать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знает ли тот, кто взял ее, как ее использовать. Если он найдет нужного человека, то печать... — Гу Мо закусил губу, подбирая слова. Ань Шаохуа усадил его в кабинете и налил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давай начнем с начала. Ты сказал, что на печати узор, который любят использовать цяньжэнь. Подумай, кто может знать, как ее использовать? Кому она может быть полезна?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Письма! — Гу Мо вдруг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Кошелек, который я тебе дал в прошлый раз,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кошелек в безопасном месте, — успокоил Ань Шаохуа, доставая ящик с контрактами. Он взял свой ключ, открыл ящик, вынул кошелек и открыл его. Оба остолбенели: внутри была только одна белая бумага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они молчали. Ань Шаохуа был в замешательстве. В ту ночь, хоть он и не уделял этому много внимания, но все же видел, что на бумагах было несколько строк черных иероглифов. Как могло случиться, что в ящике они исчезли? Неужели они навлекли на себя гнев какого-то духа? Ань Шаохуа, будучи опытным следователем, знал, что чем более невероятным кажется происшествие, тем больше вероятность, что кто-то приложил немало усилий, чтобы создать видимость сверхъестественного и скрыть истинные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схватил Гу Мо за руку и, глядя ему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в кошельке? Что там важного? Как это связано с печатью?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посмотрел на Ань Шаохуа, его голос стал напряженным, и он произнес каждое слово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кошельке было два письма и документ на дом. Документ на трехкомнатный дом в соседнем уезде, владельцами которого являются Гу Цзинхэ и Гу Цзинцю. Письма написаны рукой нынешнего наследного принца, в которых говорится, что двое братьев из семьи Гу должны отправиться в соседний уезд, вступить в реестр служилого сословия, а через три года смогут сдать экзамены на чиновничью должность. В другом письме рекомендуется зачислить Цзинцю в государственную школу префектуры. Печать — это личная печать наследного принца, которая в присутствии чиновников может заменить его собственноручный указ, а в военном лагере может мобилизовать до пяти тысяч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Шаохуа не смог сдержать волнения. Никто лучше него не понимал значения этих писем. Его руки дрожали, тело покрылось потом, а в ушах звенело. Он даже не расслышал, что Гу Мо говорил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Гу Мо, откуда у него письма наследного принца, но его слова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Цзинцю может поступить в государственную школу? А Цзинхэ? Цзинхэ — талантливый парень, с детства учителя говорили, что он подает большие надежды. А теперь... теперь... он уже несколько лет не учился, возможно, он отстал. Завтра утром я сам буду его учить. Цзинхэ больше не пойдет в магазин тканей, я стану их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Доумяо написал только эти два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возбужденное выражение лица Ань Шаохуа, он толкнул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заметил, что Цзинхэ и Цзинцю должны сменить фамилию на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