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могу ли я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дряхлый голос, вероятно,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четыре раза, и холодный ветер дважды врывался внутрь. Кто-то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открыл рот, но смог издать только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Сюаньнян бросилась на него, горячие слезы капали на шею Ань Шаохуа, но стекая вниз, становились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Жуань ввергла вас в такое несчастье! Господин! Господин Гу здесь, кивните ему, Господин Гу поможет нам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теперь польза от мести? Даже если они отомстят, он все равно не сможет видеть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Шаохуа воцарилась холодная пустота, осталось лишь желание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«Цзимо» (лишение прав) изначально означало регистрацию и конфискацию всего имущества преступника. В те времена женщины и дочери также считались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и телесериалах, которые мы видим, жены и дочери чиновников за одну ночь становятся рабынями или даже продаются в «те места» — это как раз и есть ситуация «цзимо».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повествования в этом тексте напрямую заимствована система, схожая с институтом «бяньху» (зарегистрированные) и «фэй-бяньху» (незарегистрированные) эпохи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«Бяньху» в моем тексте относится к четырем сословиям: ученые, крестьяне, ремесленники и торговцы. Я использую термин «ляньминь» (добропорядочные граждане), что по смыслу совпадает с «бяньху» эпохи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«фэй-бяньху» ради рифмы и легкости запоминания я использовал термин «цзимо» для обозначения того смысла, который мне нужен, то есть ситуации, в которой оказалась семья главного героя. Из-за ссылки на месте приема их не внесли в реестр добропорядочных граждан, а столичная прописка была конфискована. Поэтому это и есть «цзимо».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 эпоху Тан было три категории «незарегистрированных»: во-первых, «цзяньминь» (подлые люди, включая рабов, подписавших пожизненный контракт на продажу, и тех, кто был продан в разные места. Ключевым доказательством являлся пожизненный контракт на продажу, распространявшийся и на потомков); во-вторых, «фанвай» (люди за пределами мира, монахи); в-третьих, солдаты (не имевшие прописки на родине).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был не чужд бессердечности и холодности Юэ'э. Просто они выросли вместе с Юэ'э, и чувства между ними не стоит говорить о чувствах, а в пору первой любви они гуляли под луной, наслаждаясь прекрасными моментами, было много того, что он не мог отпустить и забыть. Кроме того, они выросли вместе, и годами выработанная взаимопонятность была уникальной. За шестнадцать лет после вступления Юэ'э в дом, даже если они не разговаривали, они могли угадать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помня, что Юэ'э не стала его законной женой и заняла положение второй супруги — неофициальное и неловкое, — Ань Шаохуа испытывал к ней больше жалости и хотел защищать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 усадьбе маркиза Ань Шаохуа знал о некоторых поступках Юэ'э, но считал, что это из-за ее любви к нему, что она не смогла сдержать женской ревности и сделала что-то чрезмерное. В принципе, следовало бы наказать, но когда дело касалось Юэ'э, несколько мягких слов, капризный тон с уксусом ревности, и снова несколько слез — и любой гнев сменялся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не был глупцом. Наоборот, он был очень умным. Чем умнее человек, тем больше он считает, что знает меру. Где начинаются эти мысли и где заканчиваются. Все это, как ему казалось, было самой лучшей мерой. Чуть больше — и будет портить, чуть меньше — и не дотягивает. В каждом продвижении и отступлении, по сути, заключается лишь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 на столько лет, как Ань Шаохуа мог не иметь ни малейших подозрений? Двое его законных сыновей с малых лет находились на воспитании у Гу Мо и росли за вторыми воротами, разумеется, Гу Мо защищал их со всех сторон. Во внутренних покоях было так много женщин, в первые годы то и дело доходили вести о беременности, но вскоре происходили разного рода происшествия. Легкие случаи заканчивались выкидышем, тяжелые — гибелью матери и ребенка. Мало кто мог родиться живым и невредимым. Но только Юэ'э была беременна четыре раза подряд, и каждый раз «плод созревал», не только мать и ребенок были в безопасности, но и Цзинь, Цзиньчунь, Цзинькунь и Цзиньсюань все выросли здоровыми. В этом кроется...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Шаохуа также было две побочные дочери, которых звали Сю-эр и Цяо-эр. Было еще три или четверо побочных детей без имен, но по обычаям столицы Юнъань имя ребенку давали на празднике первого дня рождения старейшины; если было имя, значит, был статус. Те, кто умирали до праздника первого дня рождения, считались пришедшими за долгами, им нельзя было давать имена, вносить в родословную книгу, хоронить на ancestral кладбище, их нужно было выбросить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 Сю-эр и Цяо-эр была Чуньтао, которую бабушка указала Ань Шаохуа. В том году Чуньтао ценой жизни родила мертвый плод и умерла от кровотечения. Полгода спустя, во время эпидемии простуды, эти две девочки тоже умерли. Бабушка за это сильно наказала Гу Мо. На самом деле Ань Шаохуа в сердце понимал, что дело Чуньтао не имеет отношения к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Гу Мо — законная супруга, и бабушка в какой-то степени оставляла лицо. Во-вторых, Гу Мо занимается боевые искусствами, телосложение крепкое, он мог выдержать наказание бабушки. Поэтому, даже зная, что Гу Мо пострадал незаслуженно, Ань Шаохуа не остановил бабушку, когда она заставила его kneeling в зале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Ань Шаохуа редко ходил в покои к другим. Иногда коллеги по службе присылали людей в качестве даров, он только принимал их, но даже не смотрел на них. В усадьбе маркиза и так не было недостатка в еде и комнатах, это было все же лучше, чем им переходить из рук в руки влиятельных людей, где судьба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в женах была графиня, и ему нельзя было брать наложниц, был только одна законная дочь. Вся семья следила за двором Ань Шаохуа, надеясь, что у него будет много сыновей и счастья. Но кроме Юэ'э, остальные ни разу не забеременели.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бабушка сказала, что Гу Мо — мужчина и не умеет заниматься мелкими делами внутренних покоев. Поэтому у входа во двор отдельно построили небольшой дом с тремя входами, чтобы Гу Мо жил отдельно. Все дела внутренних покоев передали Юэ'э.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третьих воротах больше не слышно было о выкидышах, и соответственно, кроме Юэ'э, никто больше не 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горько усмехнулся: до чего теперь думать об этом ерунде?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Сюаньнян благополучно родила Нинъюя. Но теперь даже он сам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ладно! О чем еще спрашивать! Можно выжить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все случилось, что даст расследование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Цзинхэ и Цзинцю... Эх... Они же были законными сыновьями Ань Шаохуа! Даже если Ань Шаохуа больше баловал Юэ'э и жалел Цзиньчуаня и других, на кого он по-настоящему возлагал надежды, так это на законных сыновей. Особенно на такого законного сына, как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Цзинхэ и Цзинцю с малых лет росли при Гу Мо, обычно без болезней и несчастий. Цзинхэ в семь-восемь лет уже виртуозно владел копьем семьи Гу, прошел пешком восемьсот ли ссылки, после обустройства тоже честно работал учеником в лавке, кто знал, что он внезапно съест ядовитый гриб и так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год после всеобщей амнистии по восшествии на престол императора Чжаояня.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второй принц взошел на трон, с девизом правления Чжаоянь. В первый год Чжаояня император объявил бывшего третьего принца самозванцем-императором и лишил его звания, понизив до простолюдина. Спасли полуживого императора Цяньчжана, то есть первоначально седьмого принца, и пожаловали титлом князя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гражданской войны закончились, люди надеялись прожить мирные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спектакль по смене неба и земли, устроенный этими тремя братьями, наконец завершился. То, что государство пострадало, не стоит говорить, западные варвары с волчьими амбициями часто вторгались. Пограничные огни пылали повсюду, живые существа страдали. Народ был вынужден покидать дома, жизнь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отправил человека найти Гу Мо, не знаю, что они говорили за закрытыми дверями. Этот человек прожил в уезде У больше половины месяца, не отходил ни на шаг от Гу Мо, тихо уговаривая. Ань Шаохуа слышал несколько раз, только о том, что дадут титул маркиза и пост министра, что настоящий мужчина должен делать так-то и так-то, что армия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Мо вышел из дома сопровождать караван, и тот человек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полмесяца Гу Мо вернулся после сопровождения каравана, но тот человек не вернулся вместе с ним. Юэ'э несколько раз напоминала Ань Шаохуа, что этот человек выглядит либо богатым, либо знатным, сейчас семья Ань в таком положении, не случится ли чего? Ань Шаохуа не принял это близко к сердцу. Хотя он всем сердцем любил тысячу прелестей Юэ'э, к Гу Мо он тоже относился с абсолютным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того человека, погода с каждым днем становилась холоднее. Выглядело так, будто цветы красные, трава зеленая, но после осеннего дождя сразу становилось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Лавка, где работал Цзинхэ, готовилась к поступлению новых товаров, хозяин выкопал партию тканей, которые долго лежали на дне сундука. Узоры вышли из моды, но ткани были хорошие. Некоторые из-за плохого хранения имели пятна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плесни были нечастыми, шить одежду было нельзя, но делать мелкие вещи можно. Цена, конечно, «можно договориться». Цзинхэ купил немного, думая, получится ли сделать мелкие вещи и отнести на рынок для продажи, чтобы немного добавить к семейному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