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Хун уяснил слова Вэй Цзинъюаня, слегка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раннее, мне нужно навестить отца, так что я не буду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встать, Чжао Хун допил до дна пуэр из чашки, а затем, заложив руки за спину,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глядя на его спину,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мне о втором деле,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остановился,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дело касается твоего дома, и мне неудобно распространяться.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прищурился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герцога скоро ожидает большая радость, и я должен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Хун ускорил шаг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Вэй Цзинъюаня мгновенно исчезла. Когда Чжао Хун покинул Восточный флигель, Лян Чжэнь, как и ожидалось, появился. Он подошел к окну с решеткой, обошел дом и вошел через переднюю дверь. Увидев, что Вэй Цзинъюань молчит, Лян Чжэнь без приглашения взял со стола гроздь винограда, откинулся на стуле и начал есть. Сплюнув косточку,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причину смерти Чао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которое вы поручили, я не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быстро замахал руками,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Я не отказываюсь выполнить, просто даже если мы найдем исток, это не имеет к нам особого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прищурился, и в его взгляде промелькнула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проглотил виноград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смотрите на меня так, я трусоват.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 разговор с Чжао Хуном, и думаю, что смерть Чао Юня — это дело рук князя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мог не похвалить проницательность и бдительность Лян Чжэня. Если бы не попытка Чжао Хуна выведать у него информацию, причина смерти Чао Юня осталась бы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так думаю: если Чао Юнь мог быть шантажирован нами, значит, его связь с князем Чэнем была не прочной. Поэтому я считаю, что его смерть связана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почему князь Чэнь решил действовать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сорвал виноградину и бросил ее в рот,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 я проник в дом Чао Юня, эти люди уже были там. Или, может быть, я столкнулся с ними, когда уходил. Мы все были в масках, так что они почувствовали угрозу и решили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правдоподобно. Одно из двух обязательно верно,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подумал, что князь Чэнь, вероятно, был готов к такому развитию событий. Как только он обнаружил нелояльность Чао Юня, то решил устранить его. Похоже, смерть Чао Юня действительно была спровоцирована его собственными действиями, ведь, судя по событиям прошлой жизни, Чао Юнь позже стал бы полезным человеком для Чжао Цзюэ в Северной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ни хорошим, ни плохим событием. Таких чиновников, как Чао Юнь, в столице было множество. Если он умер, его можно заменить. Амбиции царства Чэнь не исчезнут из-за смерти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прервал размышления Вэй Цзинъюаня Лян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все никак не могу понять, зачем вы оставили госпожу Цао и даже пообещали, что ребенок в ее чреве признает предков и войдет в родословную. Какая в этом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что вы сможете,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этого еще не пришло, позже я сам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тихо вздохнул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с этого момента и до того, как госпожа Цао родит ребенка, я надеюсь, ты будешь часто навещать ее и заботиться, чтобы она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 я обязательно буду охранять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тихо прошептал Вэй Цзинъюань и надолго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Чжэнь уходил, уже начало темнеть. Князь Чэнь Чжао Цзюэ вернулся с супругой, и Вэй Цзинъюань, узнав об этом, направился в главный двор. Войдя, он увидел, что все в комнате выглядели мрачными. Вэй Цзинъюань переступил порог и подошел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пришел приветствовать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трудом выдавила улыбку и поманила Вэй Цзинъюаня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уже навещал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Цзинъюань заметил, что в комнате не было старшей госпожи.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еще не успел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 в ответ и направился к двери. По пути к жилищу старшей госпожи он размышлял, почему мать так упрямится. Из-за любви к отцу? Вэй Цзинъюань не верил в это, ведь он знал, что отношения между старшей госпожой и Вэй Гохуаем были лишь взаимным сдерживанием. Но… он никак не мог понять, и потому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Вэй Цзинъюань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Юань пришел приветствовать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переступил порог и вошел. В комнате матушка Цянь обмахивала старшую госпожу веером, чтобы охладить ее. Увидев Вэй Цзинъюаня, она тактично отошла в сторону. Вэй Цзинъюань подошел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взглянула на него, а затем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Зачем Юань пришел в такое время,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сел на стул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увидел мать у старой госпожи, Юань очень беспокоился и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снова открыла глаза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мать за то, что та не пошла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ребенок, с матерью можно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Вэй Цзинъюаня в посещении старшей госпожи была проста: он хотел, чтобы она думала о общей обстановке и не позволила эмоциям разрушить давно задуманный план. Намек Вэй Цзинъюаня был ясен: это был ее план, а не его. Вэй Гохуай вот-вот женится на младшей дочери министра чинов Фу, госпоже Фу Цинхун, которая формально станет наложницей в Доме герцога Юна, но на самом деле это будет большая честь. Поскольку брак был дарован самим императором, приданое было щедрым: помимо полного набора приданого от дома министра, император также пожаловал золото и серебро. Это было значительным событием как по форме, так и по содержанию. Конечно, это нельзя было сравнить с полноценной свадьбой главной жены, но это было на уровень выше, чем у обычной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Вэй Цзинъюань не смог сдержаться и снова начал действовать. Он приказал Юаньбао распространить слухи, преувеличивая статус Фу Цинхун, утверждая, что Вэй Гохуай женится не на наложнице, а на равноправной жене. Такие слухи, даже если старшая госпожа была терпеливой, не могли не оскорбить ее. Однако слухи бывают разными, и поскольку старшая госпожа была жива и не совершала ошибок, только указ свыше мог заставить Вэй Гохуая внезапно жениться на равноправной жене. В разговорах неизбежно звучали слова сочувствия к жене герцога, и Вэй Цзинъюань был уверен, что эти разговоры скоро дойдут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боялся, что переполох будет велик, он боялся, что он будет недостаточно велик. Он подсчитал, что скоро Вэй Гохуай из-за своей умеренной позиции, диктуемой «Учением о середине», навлечет на себя ненависть наследного принца и Вэнь Тао. Если он не может быть полезен, то его можно уничтожить. Чтобы ускорить конфликт между Вэй Гохуаем и императором, Вэй Цзинъюань должен был приложить усилия. Тогда ситуация будет совершенно иной, и причина отставки будет менее серьезной, чем в прошлой жизни. Конечно, такие незначительные уловки вряд ли вызовут подозрения у мудрого императора.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