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Наступал вечер. Вэй Цзинъюань подъехал к воротам усадьбы, сошел с повозки и бросил взгляд на высокие, плотно закрытые створки. В этот час ворота не должны были быть закрыты. Неужели в усадьбе случилось что-то? Поднявшись по ступеням, Вэй Цзинъюань коснулся бронзового кольца и постучал несколько раз. Глухой звук эхом разнесся, после чего наступило ожидание. Прошло немного времени, но внутри по-прежнему не было ни звука. Вэй Цзинъюань уже начал удивляться, когда из-за каменного льва у ворот высунулась голова, и робкий голос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господин, вы вернулись?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Юаньбао, — Вэй Цзинъюань слегка повернулся, и в его глазах читались недоумение. — Знаешь, что случилось в усадьбе? Почему ворота закрыты и никто не открывает?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Юаньбао поднялся по ступеням и подошел к Вэй Цзинъюаню, тихо сказав: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господин, я вчера не возвращался в усадьбу, все время ждал вас. — Юаньбао огляделся по сторонам и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Говорят, хозяин заболел.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 заболел?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Юаньбао закивал: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Вчера, вернувшись из дворца, он, говорят, сразу слег. Лекарь Сян до сих пор в усадьбе.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Постучи.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Цзинъюань отступил на два шага, пропустив Юаньбао вперед. Тот изо всех сил ударил по бронзовому кольцу, пока изнутри не раздались раздраженные крики, и лишь тогда прекратил.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Ворота открыл стражник Алай, и на лице его читалось недовольство. Он уже собирался отчитать наглеца, нарушившего покой, но, увидев Вэй Цзинъюаня, мигом сменил гнев на милость: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господин, вы вернулись! Тут, знаете ли, великое дело сотворилось.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Цзинъюань не стал обращать на него внимания и, взяв Юаньбао, быстрым шагом вошел в усадьбу. Минуя передний зал, он направился прямиком в главный двор. Сначала Вэй Цзинъюань не поверил в болезнь Вэй Гохуая, но, оказавшись в главном дворе, он увидел, что даже старая госпожа находится в комнате. Тут сомнения отпали.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Бабушка.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Цзинъюань вошел в комнату и поклонился старой госпоже: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Бабушка, я слышал во дворце, что отец заболел. Как он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старой госпожи были пусты, она не выглядела такой здоровой и благостной, как обычно; лицо ее было омрачено легкой печалью. Она лишь махнула рукой Вэй Цзинъюаню: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посмотри на отца.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Цзинъюань повернулся и вошел во внутренние покои. Сзади раздался голос госпожи 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Говорят, видоишь человека, а сердца не знаешь. Юэнянь живет в усадьбе столько лет, хозяин относился к ней неплохо. Почему же она не чувствовала благодарности? По-моему, смерть ей на пользу, хоть нас от груза избавила.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Замолчи!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Старшая госпожа строго оборвала ее, недовольным взглядом окинув госпожу Ван, а затем отвела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говоря уж о том, как хозяин относился к Юэнянь, одно то, что она носила его ребенка, не могло не тревожить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Ван умолкла и устремила взгляд на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Цзинъюань, постояв у двери и послушав, направился к ложу: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 сын слышал во дворце, что вы нездоровы. Как вы себя чувствуете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Гохуай лежал на боку, отвернувшись, и пробормотал что-то сквозь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Разговаривать словно было не о чем, и в комнате повисла тишина. Вдруг Вэй Гохуай резко перевернулся, лицо его было мрачным: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Юань, я хочу спросить тебя: то, что ты сказал мне в тот день, ты произнес действительно ради безопасности усадьбы?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о кончине госпожи Цао в Павильоне Сюаньи, Вэй Гохуай сначала почувствовал облегчение, что избавился от необходимости идти на риск. Но позже, обдумав все, он почуял неладное. В последнее время из-за дела с госпожой Цао Вэй Гохуай жил в страхе, не мог спать по ночам. Безусловно, именно слова Вэй Цзинъюаня побудили его пойти на убийство госпожи Цао из страха, что она будет оговаривать других. Но когда госпожа Цао твердо заявила, что шпионами царства Сян является семья Цао Юнь, Вэй Гохуай почувствовал раскаяние. Многолетняя дружба обратилась в прах, а муки совести, которые он испытывал эти дни, были невыносимы.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 как говорится: «Кто осторожен, тот долго живет. Лучше казнить сто невинных, чем упустить одного виновного». Если бы госпожа Цао перед императором обвинила не Цао Юня, а вас, как бы вы поступили? Бабушка стара, ей не выдержать потрясений. Я, как старший сын, советую вам прежде всего думать о безопасности всей усадьбы.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Гохуай вынужден был признать, что его сын говорит разумно, и ничего предосудительного в его словах не усматривалось. Вчера Вэй Гохуай был так удручен, что даже слег в постель. Теперь же лицо его потускнело, в глазах, ранее полных остроты, остались лишь усталость и 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Гохуай собрался с духом и пытливо вгляделся в Вэй Цзинъюаня.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Цзинъюань делал вид, что ничего не замечает, позволяя отцу рассматривать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смотрели друг на друга какое-то время, пока Вэй Гохуай тяжело не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Я нездоров, а ты только что вернулся из дворца. Ступай, отдохни.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 не тревожьтесь. Завтра сын придет навестить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Цзинъюань поклонился, отступил на два шага и, повернувшись, вышел из комнаты.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он переступил порог, как до него донесся голос госпожи Люй: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Сестрица, тебе надо беречь себя. Помни, что под сердцем ты носишь ребенка хозяина, гневаться тебе не след. — В словах госпожи Люй звучал яд, а на лице читалось неодобрение. Бросив взгляд на выходящего из комнаты Вэй Цзинъюаня, она произнесла: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Юань, почему ты так быстро вышел?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Цзинъюань подошел ближе: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 уже заснул, я не хотел его беспокоить.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Люй вздохнула: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Госпожа Цао, право, принесла много бед.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Сестра, ты только что уговаривала меня не гневаться, почему же сама теперь разозлилась? — Госпожа Ван, поглаживая живот, улыбнулась самодовольно.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Люй не стала с ней спорить. С тех пор как император издал указ, никто в усадьбе, кроме назначенных слуг, не мог свободно выходить за пределы, что ее томило.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идите все, не мешайте хозяину отдыхать.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Старшая госпожа первой встала и, подойдя к старой госпоже,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Матушка, позвольте мне провести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Старая госпожа с неохотой бросила еще несколько взглядов на внутренние покои, прежде чем встать и позволить старшей госпоже поддержать ее под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все разошлись, госпожа Ван и госпожа Люй потеряли интерес к препирательствам и, взяв служанок, удалились.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Цзинъюань пошел по каменной дорожке главного двора в сторону Восточного флигеля. Проходя мимо мостика через ручей, он свернул к пруду лотосов. Ночной ветерок дул прохладой, и он присел здесь отдохнуть. Вэй Цзинъюань опустил глаза и стал смотреть на плавающих в пруду карпов. Они, казалось, резвились в радости, испытывая безграничную свободу. Если бы и он мог жить на этом свете, как эти карпы, пусть даже жизнь недолговечна, она была бы легкой и беззаботной.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Мечты всегда прекрасны, но реальность жестока. Слава Дома герцога со временем померкнет, и он не знает, сможет ли в этой жизни спокойно унаследовать титул. А если даже и удастся, то что сделает Лю Юэ, взойдя на престол?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господин, пришел второй господин.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Юаньбао, который все это время молчал, спокойно стоял позади Вэй Цзинъюаня. Ему всегда казалось, что характер старшего господина стал более холодным, но, как бы тот ни менялся, он всегда оставался прекрасным.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Цзинъюань поднял глаза и посмотрел на мостик. Вэй Цзинцунь бежал к нему, его полураспущенные волосы развевались на ветру. Подбежав, он широко улыбнулся, обнажив белые зубы: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как только я услышал, что ты вернулся из дворца, сразу же прибежал к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Цзинъюань улыбнулся и указал на каменную скамью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Садись.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Цзинцунь простодушно хмыкнул и сел рядом с Вэй Цзинъюанем.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таком неряшливом виде ты выходишь в люди? Не боишься, что слуги будут смеяться?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голосе Вэй Цзинъюаня не было упрека, одна лишь мягкость.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Цзинцунь потянул рукавом, вытирая пот со лба: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только что немного потренировался, не обратил внимания. Прости меня, старший брат. — Вэй Цзинцунь подался ближе и с теплотой в голосе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как тебе повезло: ты стал учеником наставника третьего принца и можешь часто бывать во дворце, видеть его великолепие. Я, как младший брат, тебе страшно завидую.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Цзинъюань с улыбкой смотрел на него. Неужто это причина ненависти Вэй Цзинцуня? С детства, кроме боевых искусств, он во всем старался соперничать с ним, мечтая быть выше и смотреть на него свысока. Вэй Цзинъюань не мог понять, когда у него зародились такие мысли. Возможно, они были с ним с рождения, а может быть, появились в какой-то неизвестный миг.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http://bllate.org/book/16673/1529460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