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Ло Вэй окликнул Лун Сюаня, стоящего у Чернильного пруда и смотрящего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здесь произошло? — Лун Сюань, не оборачиваясь, спросил Ло Вэя, который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Вы раньше практиковали каллиграфию, —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могло быть? — удивился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повернулся и протянул руку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увидел, что в руке Лун Сюаня лежала подвеска в виде уток-мандаринок.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 — Лун Сюань раскрыл ладонь перед Ло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конечно, помнил эту подвеску, но только сейчас, увидев ее, он вспомнил. Это был подарок, который он сам выбрал для Лун Сюаня. Она была сделана из лучшего южночжаоского белого нефрита, и на крыльях уток были выгравированы иероглифы «Сюань» и «Вэй».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выбросили ее? Как она снова оказалась у Вас? — спросил Ло Вэй. Он хорошо помнил, как Лун Сюань в гневе бросил одну утку в пруд, а он, после ухода Лун Сюаня, выбросил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ее достать, — сказал Лун Сюань, его голос звучал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прекрасный нефрит, — безразлично сказал Ло Вэй. — Но во дворце есть много вещей лучше. Вам не стоило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говорил, когда дарил мне эту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говорил тогда? Ло Вэй не смог сразу вспомнить, но, вероятно, это были обычные слова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еще глуп и говорил глупости. Забудьте их, — сказал Ло Вэй. — Я уже почти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поймал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Лун Сюань на мгновение обрадовался, но в следующую секунду его сердце снова оледенело. Он увидел, как Ло Вэй подбросил подвеску и бросил ее обратно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место в пруду, — сказал Ло Вэй. — Вещи, которые не должны видеть свет, зачем им снова появляться?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любишь меня, много раз, — спросил Лун Сюань. — Было ли хоть одно слово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только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перед лицом Ло Вэя, неся с собой теплый аромат цветов, предвещавших приближение лета. Ло Вэй уже готов был ответить что-то банальное, но, увидев глубокую обиду в глазах Лун Сюаня, он не смог этого сделать. Он не понимал, почему Лун Сюань чувствовал себя обиженным, но такого Лун Сюаня он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только правда, — повторил Лун Сюань. — Это не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любил, — Ло Вэй смахнул пушинку, упавшую на его плечо, и поднял взгляд, на его лице была привычная улыбка. — Но теперь уже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хотел схватить Ло Вэя за рукав, но тот уклонился. Рука Лун Сюаня опустилась,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я выбросил ту 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становится умным в одночасье. Ты изменился слишком быстро. Как я могу поверить твоим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кто-то спросил меня, что будет с моей семьей, кланом Ло из Юянь, если Вы станете императором, — сказал Ло Вэй. — После этого я понял, что раньше был слишком наивен. Будете ли Вы императором или мудрым правителем, это больше не имеет ко мне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только ради своей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вырастила меня, разве я не должен жить ради нее? Даже Вы, Ваше Высочество, разве живете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вдруг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задал тебе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были Вы, Вы поверите? — на губах Ло Вэя появилась насмешливая улыбка. Это была правда, именно Лун Сюань научил его видеть жестокость и лицемерие мира, но он знал, что Лун Сюань ему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многое, но не это, — Лун Сюань действительно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так со мной, Ваше Высочество, — сказал Ло Вэй. — Вы видите, что я снова могу быть полезен, и хотите вернуть меня к себе? Зачем? Я ношу фамилию Ло, и это никогда не изменится. Я буду делать только то, что полезно для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хочу тебя использовать? — вырвалось у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— спросил Ло Вэй. — Разве Вы можете испытывать ко мне настоящие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Ло Вэя оставили Лун Сюаня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не знал, о чем Лун Сюань говорил с Ло Вэем. Оба эти человека пугали его. Увидев маленького евнуха из Зала Фэнъи, стоящего перед ним, он стиснул зубы и, несмотря на страх, направился к Чернильному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Лун Сюань, оставшийся без слов после разговора с Ло Вэем, с облегчением спросил Фу Юня,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Юнь, не зная, в каком настроении был Лун Сюань, дрожа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императрица зовет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императрица зовет, я не буду вас задерживать, — Ло Вэй, казалось, тоже ждал этих слов. Не дожидаясь ответа Лун Сюаня,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Ваш свадебный день, поздравляю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ничего не ответил, только пристально смотрел на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откланяюсь, — Ло Вэй не стал ждать разрешения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Пушинки кружились в воздухе, как лепестки цветов. Лун Сюань смотрел, как Ло Вэй выходит из двора, и в его сердце внезапно возникла острая боль. Он не позвал Ло Вэя, зная, что сейчас не сможет удержать этого маркиза Цзиньи, который был в милости. Лун Сюань любил уединение, и во дворе был только Чернильный пруд и бамбуковая роща. Слушая шелест бамбука и наблюдая за кругами на воде, он думал о словах Ло Вэя. Кто в этом мире действительно живет для себя? Сегодня был день его свадьбы, и женщина, которая должна была провести с ним всю жизнь, находилась в Зале Фэнъи, за той же стеной, но почему-то Лун Сюань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вышел из Зала Цинвэнь, и в его ушах зазвучали веселые мелодии. Он не знал, откуда они доносились, но понимал, что это играл кто-то из дворцовых музыкантов, ведь простые люди не могли использовать такую роскошную музыку. Ло Вэй шел по дворцовым дорожкам, которые он однажды проходил с Вэй Ланем. Это позволяло ему избежать толп людей и насладиться весенними пейзажами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Сяовэй, — когда Ло Вэй шел, любуясь цветущими деревьями, он услышал, как кто-то зовет его из рощи. Ло Вэй обернулся и увидел третьего принца Лун Сина, сидящего в каменном павильоне и машущего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здесь делаете? — Ло Вэй подошел к павильону и, стоя за ограждением,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 прячется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люди, — Лун Син, облокотившись на ограждение, улыбнулся Ло Вэю. — Только здесь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знал, что его визит к Лун Сюаню уже стал известен во дворце, и Лун Син не случайно оказался здесь, но он не стал это обсуждать,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приятно слышать поздравления и пожелания долгой и счастливой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впервые веду женщину во дворец? — сказал Лун Син. — Я слышал это слишком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Ло Вэй притворился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двоюродная сестра, — Лун Син, словно поняв, что сказал что-то не то,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моя жена. Она совсем не похожа на тех женщин. Я буду хорошо к ней относиться и не позволю ей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покачал головой. Лун Син любил литературу и каллиграфию, и его можно было назвать образованным, но его речь была лишена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шел отсюда, был у моего брата? — спросил Лун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его спутником в детстве, — ответил Ло Вэй. — У нас есть связь, и я должен был его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