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Фэн робко улыбнулся, смиренно обмениваясь с Лун Сюанем несколькими словами. Будучи выходцем из бедной семьи, он не обладал достаточным влиянием, чтобы свободно ориентироваться в придворных делах. Господин Фэн всегда оставался нейтральным, считая, что борьба за престол — это не то, во что он должен вмешиваться. Увидев сегодня Ло Вэя и Лун Сюаня, он еще больше укрепился в своем решении держаться подальше от всех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быстро, и на следующее утро армия, возвращавшаяся с похода, двинулась к северным воротам Шанду.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в окружении своих гражданских и военных чиновников стоял у северных ворот Шанду. Именно через эти ворота Ло Вэй когда-то уходил, и теперь император ждал его возвращения здесь же. Услышав вдали звуки военных горнов, Синъу начал всматриваться в приближающуюся армию. По мере того как победоносное войско подходило все ближе, император пытался разглядеть среди воинов фигуру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Цзэ, уже оправившийся от ранений, стоял позади императора, наблюдая за возвращающейся армией под звуки труб, и чувствовал полное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Юйсюань, — позвал император Ло Цзэ, — посмотри, где же мой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ответил Ло Цзэ, — Юньци, вероятно, не идет в авангарде, поэтому Вы его здесь не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слева от императора наследный принц Лун Юй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Вы хотите увидеть Юньци, можно послать за ним, чтобы он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главный герой возвращения города Ушуан, разве он не должен идти впереди? — Синъу внезапно раздосадовался.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Лун 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Юньци все же не военачальник, ему не подобает идти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Фу, передай мой приказ, — обратился император к своему слуге, — пусть Вэй выйдет вперед. Я хочу лично его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Ло Чжицию, отец Ло Вэя, поспешил выступить вперед, — Ло Вэй еще молод, а возвращение города Ушуан — заслуга всех воинов. Нельзя приписывать всю славу одному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Чжицию, как отец, имел право на такую скромность, императору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он, — Вэй — мой ученик, и я знаю, какова его заслуга. Левый министр, не стоит продолжать. Все герои этой кампании будут награждены, — добавил он, обращаясь к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мудр, — хором ответили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донесения, поступавшие с фронта, свидетельствовали о том, что возвращение города Ушуан, хоть и не сопровождалось большими потерями, было куда опаснее, чем открытые сражения. Все знали, что император благоволит Ло Вэю, и уже несколько дней втихомолку гадали, какую награду тот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император и его подданные обменивались репликами, авангард армии уже подошел к северным воротам. Лун Сюань сошел с коня и вместе с другими генералами поспешил к императору, опустившись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сказал Синъу, на этот раз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совершил великий подвиг, но и Лун Сюань не уступал ему. Оба были главными героями этой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выполнил Ваш приказ и вернулся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император подозвал сына поближе, оглядывая его. После долгого похода Лун Сюань слегка загорел, но его лицо оставалось таким же прекрасным, а боевые доспехи придавали ему величественный вид. — Сюань, — похлопал император сына по плечу, — ты потрудился на славу. Возвращение города Ушуан исполнило заветное желание нашего императорского рода.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никогда прежде не получавший от отца таких слов, был глубоко тронут, но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всех солдат, сражавшихся на севере. Я не могу присвоить себе всю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без гордыни — вот что делает тебя моим сыном! — Синъу был доволен еще больше. Похлопав Лун Сюаня по плечу, он обратился к чиновникам. — У меня десять сыновей, но этот — особенный!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многих украдкой взглянуть на наследного принца Лун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 искренней радостью сказал Лун Юй, — ты сражался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— скромно ответил Лун Сюань, сохраняя почтительность перед отцом и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топот копыт, и все обернулись. Император поднял руку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ещё издали увидев императора, сошёл с коня и поспешил к нему. Заметив позади императора своего брата Ло Цзэ, он понял, что тот полностью выздоровел и может взять на себя должность охраняющего генерала, и его лицо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облачен в доспехи, а носил темно-синий кавалерийский костюм, который подчеркивал его бледную кожу и юношескую фигуру, добавляя ему мужественности. Хотя Ло Вэй был известен своим слабым здоровьем, сегодня, после возвращения с поля боя, все увидели, что младший из семьи Ло унаследовал воинственный дух своих предков. Его облик был полон благородства, без следа книжной учености, присущей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Ло Вэй приветствует Ваше Величество, да здравствует Ваше Величество десять тысяч лет, десять тысяч лет, десять тысяч десять тысяч лет! — произнес Ло Вэй, опускаясь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принял его поклон, затем подошел и поднял Ло Вэя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Величество, я не участвовал в сражениях, — улыбнулся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здоровье в порядке? — продолжил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ответил Ло Вэй, — благодарю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Ло Вэя с нежностью. Это был сын его и Ло Чжицзинь.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вырос, — с удовлетворением сказал он, — стал настоящим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зная, как угодить императору, с легким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уже давно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мальчишка! — Синъу рассмеялся и, взяв Ло Вэя за руку, указал на Ло Чжицю и Ло Цзэ. — Вот твой отец и брат. Пусть они скажут, мужчина ты или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Цзэ, всегда веселый,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 еще не женат, так что мужчиной его назвать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смех у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какие девушки нравятся Юньци, но, отец, может, Вы ему кого-нибудь подберете?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— согласился император. — Вэй, скажи, какой тип девушек тебе по душе? Я попрошу твою тетю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мельком взглянул на Лун Сюаня,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еще не задумывался об этом. Брак — дело серьезное, я не могу решать самостоятельно. Я верю в судьбу,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Судьба, — кивнул император. — Хорошо сказано, Вэй. Десять лет нужно, чтобы вместе плыть в одной лодке, и сто лет, чтобы разделить одно ложе. Брак — это судьба. Лун Сюань, Лун Син, — обратился он к своим сыновьям, — вы скоро женитесь, помните о важности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запомним Ваши слова, — поспешно ответили оба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слушай награду, — внезапно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ожидал, что его наградят прямо у северных ворот. Он посмотрел на отца,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— повторил император, — ты не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слушает, — Ло Вэй поспешно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отошел на несколько шагов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города Ушуан исполнило вековую мечту наших предков и всего народа Великой Чжоу. Это великое событие достойно всеобщего празднования. Ло Вэй, третий сын левого министра, с детства проявлял ум и талант, обучался у самого императора, обладал выдающимся литературным даром, был умен и благороден. Он стал главным героем возвращения города Ушуан, и теперь, вернувшись, он достоин высшей награды. Я присваиваю ему титул маркиза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наступила тишина, нарушаемая лишь звуком падающей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тоже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