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Вэй-стражник, ты не можешь заставить моего господина ждать зря, — произнёс Фу Юнь. — Если ты проявишь неуважение к принцу, даже третий господин вряд ли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никак не отреагировал на угрозы Фу Юня, просто стоял на месте, рука его по-прежнему не покидала рукоять меча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сделал шаг назад, а окружавшие Вэй Ланя стражники напряглись, крепче сжимая своё оружие. Фу Юнь быстро назвал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«Пьяный красный халат» — самый известный ресторан в Шанду. Ты ведь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лишь мельком шевельнулся, и через мгновение он уже был в сотнях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Юнь, увидев, что Вэй Лань ушёл, хлопнул себя по груди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бесполезные! Испугались из-за холодного лица этого маленького стражника?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подумали про себя: «Сам ты боялся больше нас, а теперь нас же ругаешь?»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раньше был убийцей, — наговорил Фу Юнь окружающим. — На его руках неизвестно сколько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третий господин оставил его при себе? — спросил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господин разве хороший человек? — пробормотал Фу Юнь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от него такой сильный дух убийства, — зашептали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— Фу Юнь обернулся и снова отчитал их. —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Сюань прибыл в «Пьяный красный халат», Вэй Лань ещё не появился, но Лун Сян уже настойчиво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на заставу Юньгуань, — Лун Сян сказал только эту фразу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 — Лун Сюань махнул рукой, чтобы хозяин вышел, и в уединенной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в армию, я тоже могу, — сказал Лун Сян. — Разве я не тренировался в боевых искусствах, чтобы сражаться 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 ещё не принял решение, не говори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уже все говорят, что мы собираемся воевать с Северной Янь, — Лун Сян повысил голос. — Брат, не обращайся со мной как с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наливая чай, услышал крик Лун Сяна и бросил чайник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замолчал, осторожно глядя на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 — Лун Сюань смотрел на Лун Сяна с гневом. — Ты уже не ребёнок, но разве у тебя есть хоть что-то взрослое в поведении? Дела, которые ещё не решены двором, ты собираешься кричать в ресторане? Почему бы тебе не выйти на улицу и не кричать там, чтобы весь мир узнал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уединенная комната, разве здесь не только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постучал пальцами по столу,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стражник вошёл в комнату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соседних комнатах никего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стражник, не дожидаясь указаний Лун Сюаня,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у стен есть уши, — Лун Сян понял свою ошибку и с мольбой посмотрел на Лун Сюаня. — Брат, прости меня в этот раз, я больше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мог быть строгим с Лун Сянем, успокоившись,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правду, на этот раз ты не поедешь,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Лун Сян был недоволен, он хотел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поедешь ты или нет, не мне, — Лун Сюань не собирался объяснять Лун Сяню все сложности. Он ехал в армию, потому что ему нужно было разбираться с Сыма Чжусе, иначе, не говоря уже о других, один Ло Вэй сделал бы всё, чтобы помешать. Братья вместе в армии? 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 решает? — Лун Сян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императора-отца, — сказал Лун Сюань. — Если он согласится, никто не станет тебе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резко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будешь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останавливать, — ответил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вышел из «Пьяного красного халата», сел на коня и направился во дворец, чтобы найти императора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опершись на окно, смотрел, как его брат, не обращая внимания на прохожих, мчался к императорскому дворцу. Он вздохнул: когда же Лун Сян повзрослеет? Если он будет так бегать по улицам, цензоры обязательно напишут донос. Кто теперь будет защищать их от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чая, Лун Сюань увидел, как Фу Юнь привёл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Вэй Лань хотел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Лун Сюань поманил его ближе. — Мы не во дворце, не нужно церемоний. Ты ведь не искренне кланяешься, так что этот поклон мне не нужен.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действительно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хотел поговорить со мной о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себя «маленьким человеком», — Лун Сюань налил ему чаю. — Тот, кого Ло Вэй ценит, не может быть «маленьким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от меня, Ваше Высочество? — Вэй Лань быстро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приближается, — сказал Лун Сюань. — Я хочу знать, как ты собираешься защищать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Лун Сюаня поставил Вэй Ланя в тупик. Они ещё не отправились на заставу Юньгуань, и предстоящая война была лишь на горизонте. Что произойдёт, Вэй Лань не знал, как он мог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статусе позволила Лун Сюаню без стеснения осмотреть Вэй Ланя с головы до ног. Внешность Вэй Ланя была несомненно привлекательной, мужественной, но с оттенком изящества. Его одежда была простой, но ткани явно высокого качества. Резиденция левого министра, хотя и относилась к слугам с добротой, никогда не одевала их в такие вещи. Ло Вэй не считал Вэй Ланя слугой, и, видимо, в резиденции министра к нему относились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нет указаний, я откланяюсь, — Вэй Ланю стало неловко под пристальным взглядом Лун Сюаня. Взгляд принца был словно колючий, от него на коже появлялись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Теневых Стражей Цилинь не самая лучшая, — наконец заговорил Лун Сюань. — Но их боевые навыки действительно сравнимы с Драконьей стражей императорской семьи Лун. Вэй Лань, мы с тобой уже сражались, твоя лёгкость в движениях хороша, но почему я чувствую, что твоя внутренняя энергия недостаточна?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внутренней энергией всё в порядке,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снадобья из Поместья Цилинь, внутренняя энергия вас, Теневых Стражей, ослабевает,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встал, готовый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не разбирается в боевых искусствах, — продолжил Лун Сюань. — Поэтому ты скрываешь от него, или вы, Теневые Стражи, спасённые им, все скрываете это от него. Хорошо ли так поступать с благодетелем? Вэй Лань, на поле боя нет места сантиментам. Если в критический момент твоя внутренняя энергия подведёт, что будет с Ло Вэй? Он, возможно, не против умереть вместе с тобой, но я хочу, чтобы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беспокоится о жизни моего господина?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Лун Сюань. — Твоя жизнь, как и жизнь любого другого в армии, мне безразлична. Но Ло Вэй отличается, его жизнь нельзя потерять в Северной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сказал правду господину и не ехал с ним в Северную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доверяет тебе, если ты не поедешь, он сам будет беспокоиться, — Лун Сюань достал из-под стола маленький деревянный ящик и подтолкнул его к Вэй Ланю. 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одной рукой открыл ящик. Внутри лежали два слоя пилюль, около сотни штук. Знакомый аромат сосны ударил в нос Вэй Ланя, и его выражение лица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снадобье Цилинь, — Лун Сюань, глядя на изменившееся лицо Вэй Ланя, тихо произнёс. — Я воссоздал его для тебя, считай это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Ланя дрогнула, крышка ящика с грохотом захлопнулась, остановив аромат, от которого у Вэй Ланя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принять его сейчас, — продолжил Лун Сюань. — Когда окажешься у Сыма Цинша в Северной Янь, сам оцени ситуацию. Если положение станет критическим, а ты будешь не в силах, тогда и используй это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господин поедет к Сыма Цинша? — Вэй Лань с трудом подавил тошноту, поднимающуюся из глубины души, и спросил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сможет завоевать доверие, не поехав к наследному принцу Сыма Цинша? Просто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смогли изготовить это снадобье? — снова спросил Вэй Лань, думая, что Ло Тинчао мог предать Ло Вэй. Лицо Вэй Ланя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те, кто может снять твою зависимость от снадобья, а значит, и приготовить его, — сказал Лун Сюань. — Я напомню тебе: если ты снова примешь это снадобье, твоя зависимость станет неизлечимой. Поэтому будь с ним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смотрел на ящик перед собой, словно на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