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начните следить за этим Братом Шуй и отправьте еще двух человек присматривать за Хуаньси, но не тревожьте семью Тань, — сказал Мо Шаохэн.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Фэнъюй, успокоив дыхание,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 немного помедлил, словно раздумывая, стоит ли говорить, и наконец с некоторой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Шаохэн, может, стоит проверить Тань Хуаньси? У меня такое чувство, что он совсем не такой, каким его описывают в слухах. Я знаю, что он не питает злых намерений ни к младшему господину Сыюаню, ни к нам, но… осторожность никогда не помешает. Этот Тань Хуаньси уж слишком хорошо скрывает свои истинные способности. Я думаю, даже старый господин Тань, вероятно, не знает, что у Тань Хуаньси такие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 закончил и с некоторым напряжением посмотрел на Мо Шаохэна. Отношение Мо Шаохэна к Тань Хуаньси не позволяло ему делать поспешных выводов, и он не мог понять атмосферу между этими двумя. Но дело касалось безопасности Мо Шаохэна и Мо Сыюаня, и хотя он не боялся, что Тань Хуаньси намеренно причинит вред, он опасался, что его могут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 впервые усомнился в своей способности оценивать людей. Он чувствовал, что у Тань Хуаньси нет злых намерений, но мысль о том, что тот так глубоко скрывал свою истинную природу, заставляла его нервничать. Если бы не этот внезапный инцидент, он, вероятно, всю жизнь считал бы Тань Хуаньси слабым и безобидным молодым господином, нуждающимся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молча сел на диван, пристально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Фэнъюй, казалось, немного расслабился. Он не мог объяснить, почему, но в его сердце было противоречие. С одной стороны, он беспокоился о скрытности Тань Хуаньси, с другой — тот вызывал у него непонятную симпатию, и он не хотел думать о нем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гостиной донесся радостный смех Мо Сыюаня, и маленькая фигурка вбежала в комнату, уверенно бросившись в объятия Мо Шаохэна. Детский голосок прозвучал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сестра Шаньшань сказала, что питательная каша готова, можно идти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закончив говорить, обернулся к Ци Фэнъюю и Хэ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Фэнъюй, дядя Цзинъи, идите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же ты у нас заботливый, — Ци Фэнъюй подошел и поднял Мо Сыюаня на руки. — Давай, дядя тебя поцелует, обнимет и подбросит.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тихо рассмеялся. Этот Ци Фэнъюй иногда действительно вызывал у него смешанные чувства. Обойдя Ци Фэнъюя, который носился по залу с Мо Сыюанем на руках, он подошел к Мо Шаохэну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 разговор? Я не помешал? Шаньшань велела кухне приготовить питательную кашу, она уже готова, и Сыюань тут же захотел позвать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важного, — ответил Мо Шаохэн, глядя на Тань Хуаньси. В его голове вдруг всплыли слова Ци Фэнъюя. Он слегка сжал кулак. Некоторые вещи он хотел сделать сам, некоторых людей хотел понять лично, и только он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взглянул на лежащий на столе конверт с документами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выяснили личности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посмотрел на него, в глазах появилась легкая улыбка, и он терпеливо объяснил результаты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оказался и Фу Цзэчэн, это немного неожиданно, — задумчиво произнес Тань Хуаньси, скрестив руки на груди и слегка почесав гладкий подбородок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размышлял над этим. Если бы Су Вэньтянь действительно рассердил какого-то важного человека, то план не был бы таким небрежным, и они бы не стали похищать кого-то так открыто. Очевидно, этот Брат Шуй поторопился. Су Ян, будучи единственной дочерью Су Вэньтяня, всегда находилась под охраной, кроме Гуань И, рядом с ней обычно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Брат Шуй уже некоторое время следил за Су Ян, но не мог найти подходящего момента. А в тот день Су Ян поссорилась с отцом, и капризная девушка, разозлившись, ушла из дома, что и дало Брату Шуй возможность действовать. Можно сказать, что Су Ян случайно разрушила его первоначальный план, заставив его похитить ее в спешке, а затем они столкнулись с ними, и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догадка Су Ян была не совсем ошибочной. Она также подозревала, что это были люди Фу Илэй. Эти две девушки с детства не ладили, и их вражда была известна всем. Фу Илэй, очевидно, недолюбливала ее и хотела устроить ей неприятности, но настоящим инициатором оказался Фу Цзэчэн, отец Фу Илэй, представитель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нашел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поступки Фу Цзэчэна вызывают больше головной боли, чем действия Су Вэньтяня. Он делает что-то незначительное, не нанося реального ущерба, но при этом сильно раздражает Су Вэньтяня. Если из-за этого начать открытый конфликт с Фу Цзэчэном, это будет слишком затратно и может дать другим возможность воспользоваться ситуацией. Видимо, на этот раз Су Вэньтяню придется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улыбнулся, похлопал Тань Хуаньси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равно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Осторожен с кем? С тем Братом Шуй, которому я сломал руку? — Тань Хуаньси рассмеялся. — Если Ци Фэнъюй захочет его отпустить, разве вы не проследите за ним перед этим? С вашими людьми, присматривающими за ним, и дополнительной охраной для меня и Сыюаня, я чувствую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некоторое время внимательно смотрел на него, непроизвольно сжал руку,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спустимся, иначе Шаньшань и Су Ян скоро придут за нами, — сказал Тань Хуаньси, направляясь к выходу. По дороге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следующей неделе я возвращаюсь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 Я организую, чтобы Сыюаня забирали и отвозили, — Мо Шаохэн понимал, что Тань Хуаньси давно хотел вернуться к учебе, но из-за Мо Сыюаня пришлось изменить планы. Ему не нужно было спрашивать, чтобы понять мысли этого человека: он проводил так много времени с Мо Сыюанем, чтобы укрепить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будут свободные послеобеденные часы или только пара занятий, я все равно смогу забирать Сыюаня, — Тань Хуаньси тоже хотел провести с Мо Сыюанем больше времени, но некоторые вещи он должен был сделать сам. Он не мог позволить эмоциям взять верх и отказаться от уже намеченного пути, иначе все затянется, а старый господин Тань не позволит ему так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насладились вкусной питательной кашей, Тань Хуаньси снова остался ночевать в доме Мо. Он вдруг осознал, что в последнее время все чаще не возвращается домой, и это становится привычкой. Даже старый господин Тань каждый день смотрел на него с укором, словно обвиняя в том, что он, найдя Мо Сыюаня, забыл о деде.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вздохнул. На самом деле, по сравнению с домом Тань, он предпочитал оставаться здесь. Здесь были только Мо Шаохэн, Мо Сыюань и Мо Шаньшань, которой он полностью доверял и был благодарен. В конце концов, он не был настоящим Тань Хуаньси, и в этом мире самыми близкими ему людьми были Мо Сыюань и Мо Шаохэн.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семьей Тань, он чувствовал себя более естественно рядом с Мо Шаохэном, который всегда давал ему ощущение безоговорочного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в одном из темных и сырых переулков города Т, вдали от шумных районов, грязная земля была покрыта неровностями. Вечерний дождь оставил лужи, в которых плавали маслянистые пятна, а в воздухе витала едкая затхлая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лежали кучи зловонного мусора, сваленные у стен, рядом с опрокинутыми мусорными баками. Несколько бродячих кошек выскочили из-за угла и прыгнули в перевернутые баки в поисках еды, их крики заставили крыс, копошившихся в мусоре, разбежаться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переулок скрывался за блестящим фасадом большого города. Место было густо населено, но здесь царил хаос, собирая людей со всех слоев общества. Они занимались разными, порой презираемыми и незаконными профессиями, стараясь скрыть свою темную сторону. Это было место, куда никогда не проникал свет солнца, несмотря на всю яркость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