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 поднял голову и встретился с его взглядом; в глазах словно текли сложные чувства. Глядя на эти глаза, ничем не отличающиеся от глаз давнего знакомого, он на мгновение даже не знал, как ответить. В итоге он отвёл взгляд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Кровавый нефрит действительно породил сознание, то он, возможно, может контролировать разум человека.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беспокойство обо мне?» — подумал Вэнь Шаоцин, но вслух не спросил, лишь уголки его губ невольно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Яолань расположен на самой высокой вершине Врат Десяти Тысяч Мечей. Издалека видно величественное и торжественное здание, стоящее на вершине: четыре угла с вздёрнутыми карнизами, на крыше стоят мифические звери, попирающие счастливые облака — весьма импозантно.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и Вэнь Шаоцин вместе опустились перед Залом Яолань. В отличие от других мест в секте, где был полный разброд, перед Залом Яолань всё было чисто и опрятно до невероятия. В обычное время это естественно ничего не значило бы, но в данный момент это казалось весьма странным и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не выдержав тихо произнёс Вэнь Шаоцин, глядя на молчаливого рядом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Залом Яолань стояла мёртвая тишина; казалось, даже скорость течения воздуха вокруг замедлилась. Это место было словно оторвано от мира; как бы ни кричали и не визжали в других местах секты, сюда не проникал ни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холодно смотрел на закрытые алые двери зала впереди, и в сердце на мгновение проскользнуло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сделать шаг вперёд, Вэнь Шаоцин протянул руку и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обернулся и безмолвно посмотрел на него с лёгким недоумением. В данный момент на лице Вэнь Шаоцина читалась редко встречающаяся серьёзность. Он слегка покачал головой в ответ Су Ци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реакции Су Ци, он взял духовный меч и шаг за шагом подошёл к дверям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его прямую спину, в глазах Су Ци промелькнул сложный оттенок. Холодное выражение лица слегка растаяло, затем он взял в руки меч Фэйхун и последовал за Вэнь Шаоцином.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учитывая нынешний уровень культивации двоих, лучше всего было бы, чтобы Вэнь Шаоцин шёл впереди, но в сердце Су Ци невольно поднялось чувство досады. Он привык быть один, а на самом дне его сердца всё ещё занимал место Владыка Демонов. Он думал, что причина, по которой он испытывает особые чувства к Вэнь Шаоцину, скорее всего, в том, что в Вэнь Шаоцине он всегда может найти тень, похожую на Владыку Демонов. Будь то взгляд или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ещё не соприкасался с Владыкой Демонов; исключив возможность намеренного подражания, Су Ци смотрел на Вэнь Шаоцина и всё больше чувствовал, что не может видеть этого человека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правда могут быть два столь похожих человека? В глубине души Су Ци инстинктивно отвергал эту идею. Владыка Демонов единствен в своём роде, разве кто-то может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этот человек, имеющий столько сходств с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между ним и Вэнь Шаоцином не было такой глубокой связи; внутри секты они были просто знакомыми. Для того, что этот человек приехал издалека спасать его, сердце Су Ци было не тронутым, но пережитое в прошлой жизни заставляло его сердце быть полным подозрений и недоверия. Он пережил глубокое предательство, поэтому ему нужно было использовать самый твёрдый панцирь,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внезапно кто-то начинает хорошо относиться к тебе, всегда должна быть причина. Однако Су Ци не понимал первоначального намерения Вэнь Шаоцина. К тому же, на этом человеке, казалось, скрыто много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задумавшийся, был напуган этим внезапным звуком и вернулся в реальность. Он поднял голову и увидел, что Вэнь Шаоцин одной рукой держит меч, а другой толкает тяжёлые двери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древних дверях остались следы времени; краска на дверях местами облупилась, что подчёркивало её древность. Когда их толкали, двери были ржавыми и застревали, издавая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были открыты, и положение дел в Зале Яолань открылось взору. Первоначально ярко освещённый зал в данный момент казался тёмным и холодным; густые тени покрывали зал, создавая угнетающее и душное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Обычные залы имеют защиту формациями и никогда не покажут такой упадочный вид, — Вэнь Шаоцин одной рукой гладил следы на двери, нахмурив брови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его формация не была разрушена, — холодно произнёс Су Ци, сжимая в руке меч Фэйхун.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упал, как чёрная тень с невероятной скоростью понеслась прямо к спине Су Ци. Су Ци, почувствовавший угрозу, не успел уклониться; уровень культивации пришельца был далеко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Шаоцин обнял его за плечи и притянул к себе, и оба быстро отступили назад, уклонившись от этой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атака не удалась, пришелец встряхнул меч в руке, и тут множество острых мечевых светов устремились к лицам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Шаоцин стал серьёзен, он заслонил Су Ци собой и взмахнул духовным мечом; из него хлынули бурные потоки мечевой энергии, которые с громом и молниями, не боясь, встретили те мечевые света, запутались с ними и один за другим раздробили.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увидев, что его атака легко отражена, не спешил. Лишь увидел, что он одной рукой сложил печать, и на мече мгновенно вспыхнуло пламя. Он взмахнул длинным мечом, и огненный дракон с рёвом понёсся к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глядя на его действия, цвет глаз резко потемнел, взгляд был невероятно холодным. Он управил длинным мечом в середину воздуха, сложил руки в печать, и холодно сверкающий духовный меч разделился на два, затем два на три, три на четыре... десять тысяч мечей вылетели одновременно, быстрые как молния, атакуя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увидев это, резко сузил зрачки и поспешно выбросил поток мечевой энергии, сформировав огромный барьер, пытаясь остановить падающие десять тысяч мечевых лучей. Однако его твёрдая стена из мечевой энергии не выдержала под десятью тысячами мечей. После того как защитный щит из мечевой энергии был раздроблен и поглощён, десять тысяч мечевых лучей стали ещё более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«цзан-цзан» звучал один за другим, десять тысяч остро сверкающих духовных мечей глубоко вонзились в твёрдый белый каменный пол, образовав мечевую тюрьму, которая крепко удержала того человека. Внутри свирепствовали холодные и острые потоки мечевой энергии. Тот человек собирал мечевую энергию, намереваясь противостоять энергии в тюрьме, но его мечевая энергия ещё не собралась, как была безжалостно разбита. Его одежда была разрезана мечевой энергией во многих местах, фигура выглядела весьма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человек заперт в мечевой тюрьме, Вэнь Шаоцин сжал духовный меч и хотел подойти проверить, но в этот момент Су Ци одной рукой накрыл его руку с мечом, остановив его действие. Вэнь Шаоцин не мог не обернуться и посмотреть на него; в его глазах читался явный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Су Ци убрал свою руку, поджал губы, посмотрел на человека, запертого в мечевой тюрьме,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хозяин Врат Десяти Тысяч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Вэнь Шаоцин посмотрел на того человека. Хотя его одежда под свирепством мечевой энергии была уже разрушена до неузнаваемости, а длинные волосы, собранные высоко, рассыпались и беспорядочно свисали сзади, закрывая лицо, но по его фигуре он действительно был похож на Главу секты Линь на восемь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тот человек, словно почувствовав их исследующие взгляды, вдруг поднял голову; его алые глаза встретились с их взглядами издалека, в них содержалась холодная и жаждащая крови убийственная воля, заставляя людей без причины чувствовать холод. Его лицо также предстало перед ними — это и был Глава секты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где Глава секты Линь держал Кровавый нефрит, всё ещё была перед глазами, и его нынешнее состояние также подтвердило их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контролирует Кровавый нефрит, — Су Ци с обычным выражением и бесстрастным тоном произнёс. Такой результат казался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ему незачем оставаться, — Вэнь Шаоцин без выражения смотрел на него, духовный меч в руке внезапно был сжат крепче, мечевая энергия в тюрьме стала ещё более яростной, разрезая его кожу; свежая красная кровь с тонкими нитями чёрного воздуха брызнула наружу, сталкиваясь с мечевой энергией и издавая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демоническая ци, — Су Ци, увидев тот чёрный воздух, резко изменил выражение глаз; меч Фэйхун был крепко сжат в его руке, и гигантские лианы вырвались из земли, слой за слоем оборачивая мечевую тюрьму. Та разлившаяся демоническая ци переплелась с мечевой энергией в тюрьме; мечевая энергия была острой и доминирующей, поклявшись раздробить ту бегающую во всех направлениях демоническую ци, однако демоническая ци была столь коварна, что выделила тонкую нить, прилипшую к мечевой тюрьме, и пыталась через духовную энергию на мечевой тюрьме проникнуть в тело Вэнь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