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этот камень он нашел рядом с двумя погибшими духовыми зверями. Тогда он подумал, что раз эти звери боролись за него не на жизнь, а на смерть, значит, он должен быть ценным и, возможно, его можно будет продать за хорошую цену. Однако, когда он отнес камень на экспертизу, ему сказали, что в нем нет ничего особенного. Он не сдавался и снова и снова проверял его, но результат был тот же. В итоге он потратил много денег на экспертизы, но так и не получил прибыли. В какой-то момент он хотел выбросить этот камень, но все же оставил его, надеясь, что найдется кто-то, кто оценит его. И вот он увидел Су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нетерпеливый тон Су Ци и испугавшись его напора, хозяин прилавка, заикаясь,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Двадцать... двадцать низкосортных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низкосортных духовных камней? — Он подержал в руках камень, в котором не было никакой духовной энергии, и с усмешкой посмотрел на хозяина прилавка.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мог позволить себе купить этот камень, он не хотел, чтобы эти люди считали его легкой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камне нет никакой духовной энергии, и по виду он не является редким минералом. Двадцать низкосортных духовных камней — это слишком много, — холодно сказал Су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прилавка и сам понимал, что камень не представляет собой ничего особенного. Даже эксперты не смогли определить его ценность, и он выглядел как обычный камень. Но, видя одежду Су Ци и его уверенность, он не мог поверить, что тот не готов заплатить даже двадцать низкосортных духовных камней. Хозяин про себя подумал, что этот парень скуп.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думал хозяин, Су Ци, конечно, не знал. Он не хотел тратить здесь слишком много времени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низкосортных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Десять? — Хозяин посмотрел на Су Ци, нахмурившись. — Нет, я не могу продать его так дешево. Этот камень я забрал у двух духовых зверей, он не может стоить так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для чего этот камень? Если ты утверждаешь, что забрал его у духовых зверей, значит, он должен быть им полезен. Так в чем его польза?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 потоком вопросов хозяин прилавка растерялся. Он хотел что-то возразить, но не смог найти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обычный камень. Если бы не мой питомец, ты бы не смог продать его даже за десять низкосортных духовных камней, — безжалостно сказал Су Ци, задев больное место хозяина. Действительно, если бы не Су Ци, он бы, вероятно, просто выбросил этот камень, и тогда ему бы не досталось даже одного духовного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хозяин все еще колеблется, Су Ци холодно фыркнул и, взяв Белый Клубок, повернулся, чтобы уйти. В этот момент хозяин, видя, что Су Ци уходит, стиснул зубы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так десять,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уголок губ Су Ци слегка приподнялся, но его лицо оставалось холодным. Он быстро передал хозяину десять низкосортных духовных камней, взял камень и ушел с Белым Клубком.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видели, как Су Ци «раскошелился» на своего питомца, и на обратном пути многие хозяева прилавков начали специально предлагать товары, полезные для духовых питомцев. Однако Су Ци игнорировал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его действия не остались незамеченными.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брат, посмотри, какой он интересный, даже немного наивный и милый, — сказал молодой человек в богатой одежде, сидя в лучшем ресторане на рынке и с интересом наблюдая за каждым движением Су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его одежде видно, что он внутренний ученик Секты Иньсянь, и его статус довольно высок. Не стоит связываться с ним, это только принесет проблемы, — сказал его спутник, молодой человек в темной одежде, спокойно потягивая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Внутренний ученик Секты Иньсянь... — молодой человек в богатой одежде задумчиво погладил подбородок, но его интерес не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реакцию, молодой человек в темной одежде мысленно покачал головой, надеясь, что они больше не встретят этого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полудню, из-за задержки на рынке, Су Ци наконец добрался до места встречи, где его уже ждали Вэнь Шаоцин и Ци Юйхань.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опоздал, — холодно сказал Су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давай возвращаться, — мягко улыбнулся Вэнь Шаоцин.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кивнули, и втроем вернулись в секту. Су Ци на полпути отделился от них и направился в свою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Привычно установив защитные барьеры у входа, он поставил Белый Клубка на пол. Тот не стал приставать к нему, а с радостью начал играть с новым камнем. Су Ци сел за каменный стол и достал диск формации. Золотая нить на нем становилась все короче, и он понял, что нужно действовать быстро, прежде чем она полностью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Су Ци не стал медлить. В перстне-хранилище, подаренном Верховным Почтенным Ланьфэном, было множество различных талисманов, от низкосортных до высших.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чувствовал легкое беспокойство, собираясь ночью исследовать Секту Иньсянь, и не хотел рисковать. Поэтому он выбрал единственный высший талисман скрытности, который мог скрыть его присутствие от всех, кроме Великих Мастеров трансформации духа. А так как единственный Великий Мастер трансформации духа в Секте Иньсянь, Верховный Почтенный Ланьфэн, был в отъезде, Су Ци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ясной, и мягкий лунный свет озарял землю. Су Ци, прикрепив талисман скрытности, надел черный облегающий костюм, подчеркивающий его стройную фигуру. С диском формации в руке он быстро пролетел мимо вершин, оставляя за собой лишь размытые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Горы, величественные днем, в ночи казались таинственными, их острые очертания смягчались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следовал за золотой нитью, приближаясь к цели. Его черные волосы развевались на ветру, кончики слегка покрывались капельками росы, сверкавшими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свои мысли, он не замечал, как быстро менялся пейзаж вокруг. Когда золотая нить сократилась до точки в центре диска, он внезапно остановился и понял, что оказался на запретной территории Задней горы Секты Иньсянь.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темный и таинственный лес Задней горы, он нахмурился, но без колебаний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гора была покрыта густыми древними деревьями, возраст некоторых из которых был неизвестен. Это место было самым духовно насыщенным во всей секте, и его постоянно окутывал густой туман, скрывая его от посторонних глаз. Однако, культиваторы обладали обостренными чувствами, и этот туман не мог скрыть их зрение. Су Ци предположил, что туман подавлял духовное восприятие.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ступив на Заднюю гору, Су Ци почувствовал странное сердцебиение, словно что-то звало его из глубины души. Он крепко сжал кольцо из черного нефрита на груди и понял, что Владыка Демонов точно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губы, он стал еще холоднее, словно лед с самого севера. Однако, пройдя всего несколько шагов, он услышал звуки боя. Его глаза сузились, и он, используя технику управления ветром, направился к источнику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спрятался за древним деревом и холодно наблюдал за двумя фигурами на поляне.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 изменили свою внешность и использовали талисманы скрытности, еще более мощные, чем у Су Ци. Чтобы не привлекать внимания, они не использовали духовные техники, а сражались холодным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ударов мечей и клинков раздавались в тишине ночи. Они сражались долго, но ни один из них не мог одержать верх, что говорило об их мастерстве.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друг, мы сражаемся уже давно, но никто не может победить. Может, остановимся? — один из них холодно сказал, блокируя удар другого, его голос был низким и хриплым, словно намеренно измененным.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http://bllate.org/book/16667/1528202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