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Нефритовый жетон был лишь посредником. Положив его на камень Цзунтянь, камень записывал личность владельца жетона и сообщал основные сведения о его использовании. После этого, держа жетон, можно было принимать задания на любом камне Цзунтянь.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же не так повезло. Вокруг камня Цзунтянь стояли запреты, и они не могли приблизиться. Они выбирали задания на водяном зеркале, а затем сообщали управляющему Зала Заслуг, который принимал задание за них. Такая сложная процедура позволяла управляющему вычитывать часть вознаграждения. А те, кто держал жетон, могли принимать задания прямо на нем, не обращаясь к управляющему. Награда за задания выдавалась непосредственно от тех, кто охранял камень Цзунтянь.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ученики, возможно, не знали, для чего нужен жетон, но сам факт, что Су Ци мог взаимодействовать с камнем, уже вызывал у них удивление. За этим следовали зависть и жадность. Они не были глупцами и понимали, что жетон — это ценная вещь. А те, у кого были жетоны, видели, что Су Ци вышел из угла с жетоном в руке. Они поняли, что он здесь впервые, и то, что он так быстро получил жетон, заставило их пристально на него посмотреть. Они не были новичками, их жетоны они купили у управляющего за высокую цену, включая инструкции по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Ци просто вышел из угла и легко получил жетон. Они украдкой посмотрели на угол, где он был, но там по-прежнему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заметил их взгляды, но не стал обращать внимания. Здесь присутствовал высокоуровневый белый монах, и они не посмели бы сделать ничего неподобающего. А за пределами этого места Су Ци был уверен, что сможет уйти от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водяном зеркале были перечислены различные задания. Среди множества запросов на «чудесные эликсиры» и «любовников» для спутников на тропе Дао, Су Ци заметил задание, которое его сильно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анонимным, и его содержание представляло собой странный узор, который трудно было понять. Наградой была костяная флейта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Дао не понимали смысла этого задания, но Су Ци видел этот узор раньше и даже вырезал его. Что касается флейты, хотя материал изменился, и мелкий узор в виде сливы на отверстии исчез, Су Ци знал, что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высокоранговые демоны Царства Демонов знали, что это сигнал о том, что Владыка Демонов в беде и нуждается в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до сих пор никто не принимал. Су Ци невольно провел рукой по узору, вырезанному на зеркале, и без колебаний приложил жетон к заданию. Вскоре в конце задания появилась маленькая галочка, означающая, что оно было принято. Выбрав еще несколько заданий, подходящих его уровню, Су Ци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нескольких групп преследователей, Су Ци поспешил вернуться в свою пещеру. Установив запреты у входа, он, игнорируя жалобный взгляд Белого Клубка, сел внутри и достал жетон. Легким движением он вызвал задание, которое появилось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Царства Демонов презирали праведных культиваторов, но теперь они публиковали задания в их сектах. Это могло означать только одно: Владыка Демонов не в Царстве Демонов, а на территории праведных культиваторов, и высокоранговые демоны вынуждены были осторожно публиковать задания, надеясь получить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узор был вырезан на нефритовой подвеске без духовной энергии, которую Владыка Демонов всегда носил с собой. Когда подвеска однажды разбилась во время задания, Су Ци нашел материалы и вырезал новую. А костяная флейта из белого нефрита была личным оружием Владыки Демонов, и видеть ее было равносильно видеть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знакомый узор, который вызывал у него ностальгию, Су Ци достал из-под одежды тонкий красный шнурок. На его конце висело кольцо из черного нефрита. Это кольцо выглядело как обычное украшение из ювелирной лавки, но на самом деле оно было сделано из огненного нефрита десятитысячелетней давности и тысячелетнего дерева Чэньли, обладающего сильной способностью скрывать. Оно не только имело огромное пространство для хранения, но и прекрасно скрывало свою истинную ценность. Даже самый сильный культиватор на этапе трансформации духа вряд ли смог бы разглядеть его подлинную природу, не говоря уже о культиваторах среднего уровня. Су Ци использовал это кольцо, чтобы скрыть себя от Су Линя и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было подарено ему Владыкой Демонов. Он думал, что после удара небесного огня оно превратится в прах, но, к его удивлению, оно вернулось с ним после перерождения. Даже вещи, которые Владыка Демонов оставил в кольце на хранение, тоже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было выковано самим Владыкой Демонов, и на нем должна была оставаться его энергетическая печать. Однако Су Ци не был уверен, сохранилась ли она после перерождения. В Царстве Демонов существовала техника, использующая собственную кровь и предметы с чужой энергией для отслеживания. Эта техника называлась «техника контроля марионеток» и считалась низшей в Царстве Демонов, и высокоранговые демоны ею не пользовались. Су Ци случайно нашел эту технику в библиотеке Владыки Демонов. Метод отслеживания был частью этой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техника Царства Демонов, а в Секте Иньсянь было множество великих мастеров, и Су Ци не мог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он принял задание, далекое от Секты Иньсянь, и сразу же отправился в путь, упаковав все вещи в кольцо для хранения, подаренное Верховным Почтенным Ланьфэном. Выйдя из пещеры, он увидел Белый Клубок, жалобно лежащий у входа. Он хотел проигнорировать его, как обычно, но Клубок внезапно прыгнул перед ним. Су Ци остановился и посмотрел на него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тихо пискнул, но, видя, что Су Ци не реагирует, сник и закрыл рот. Затем, почесав шерсть вокруг рта, он, под взглядом Су Ци, начал выплевывать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появившиеся травы, духовные камни и руды, Су Ци наконец обратил внимание на это существо, которым раньше пренебрегал.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гордо поднял голову, видя удивление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взял его маленькое тело и внимательно осмотрел. Это существо напоминало соболя, и, если не присматриваться, его можно было принять за духопожирающего соболя. Однако настоящие духопожирающие соболи были белоснежными и не обладали силой. Су Ци на собственном опыте почувствовал мощь Белого Клубка, и, кроме того, на его лбу появилась прядь огненно-красной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нашел? —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пискнул в ответ. Су Ци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чувствителен 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снова пискнул, наклонив голову, явно не понимая, о чем говорит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предположил, что его разум только начал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 все это обратно, — сказал Су Ци, указывая на кучу вещей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Белый Клубок проглотил все обратно, Су Ци снова взял его на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идти со мной, недостаточно просто находить духовные предметы. Если не сможешь защитить себя, я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не совсем понимал слова Су Ци, но это не помешало ему ластиться и кокетничать. Ранее Верховный Почтенный Ланьфэн отдал его Су Ци, и, помня, как сильно он ранил его, Клубок ожидал, что Су Ци не простит его. Однако, когда Су Ци привел его в свою пещеру, он просто оставил его в стороне, не обращая внимания. Как бы Клубок ни пытался привлечь его внимание, Су Ци всегда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Почтенный Ланьфэн больше не возьмет его обратно, поэтому теперь Клубок мог полагаться только на Су Ци. Его безразличие заставило Клубка долго мучиться, прежде чем он решился отдать свои накопленные сокровища. Но Су Ци не забрал их, и это резко повысило его симпатию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