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Верховный Почтенный Ланьфэн лишь повернул голову, не глядя на выражение лица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Фэнчэн, потирая виски, с долей досады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согласно уставу секты, каждый, кто получил Печать Летящего Облака, должен пройти Иллюзорную формацию Закалки Сердца. Это правило секты, и его нельзя отменять.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Почтенный Ланьфэн в душе тихо вздохнул. Его ученик был во всем хорош, но в некоторых вопросах был слишком консервативен. Порой ему даже казалось, что именно его ученик прожил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учителю понравился этот юноша, то на Собрании по набору учеников через три дня, если у него будет связь с нашей Сектой Иньсянь и он сможет пройти большую формацию закалки, учитель сможет взять его к себе. Однако слишком рано ставить на нем печать нашей секты, возможно, не принесет ему пользы, — с легким вздохом старый предок Фэнчэн наконец высказал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Верховный Почтенный Ланьфэн наконец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старый предок Фэнчэн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Секта Цисюань пришла к нам. Учитель знает, зачем? В последние годы Секта Цисюань привыкла к своему доминированию, и теперь, когда у них на глазах погиб культиватор с золотым ядром, как они могут не расследовать это? Этот юноша еще не вступил в нашу секту, но уже получил нашу печать. Секта Цисюань обязательно начнет действовать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тысячу лет, Верховный Почтенный Ланьфэн, хотя и был прямолинеен и не любил участвовать в интригах, после напоминания ученика понял всю сложность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Почтенный Ланьфэн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сниму с него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также может быть испытанием для характера этого юноши, — внезапно изменив тон, старый предок Фэнчэн заставил Верховного Почтенного Ланьфэна замолчать. Тот гневно посмотрел на спокойно пьющего чай ученика, словно безмолвно обвиняя: «Тогда зачем ты вообще это говорил?!»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эта редчайшая пилюля обошлась мне в немало редких материалов, среди которых есть и те, что уже исчезли из мира. Я вложил в нее огромное количество духовной силы и сил души. Учитель, как ты считаешь, что теперь делать? — старый предок Фэнчэн поставил чашку, не отрывая взгляда от Верховного Почтенного Ланьфэна.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Почтенный Ланьфэн не знал, смеяться ему или плакать. Оказывается, ученик ждал этого момента. Он махнул рукой, и в грудь старого предка Фэнчэна влетел светящийся золотистый шар. При ближайшем рассмотрении оказалось, что это было кольцо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быстрый осмотр духовным сознанием, старый предок Фэнчэн примерно понял, что находится внутри кольца, и, удовлетворившись,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Почтенный Ланьфэн, наблюдая, как его ученик уходит без малейшего сожаления, недовольно цокнул языком. Его ученик даже не остался, чтобы поговорить с ним, стариком. Это было крайне неблагодарно. Теперь Верховный Почтенный Ланьфэн с нетерпением ждал, когда Су Ци вступит в Секту Иньсянь, чтобы у него наконец появился ученик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Ци, о котором так мечтали, стоял в очереди на центральной площади города Юйгуан, чтобы получить идентификационный жетон. Только те, у кого был такой жетон, могли участвовать в Собрании по набору учеников, которое Десять Великих Бессмертных Сект устраивали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Великих Бессмертных Сект были десятью ведущими праведными сектами в мире культивации. Их ранги распределялись следующим образом: Секта Цисюань, Секта Гуйсюй, Секта Лоянь, Секта Шанъюань, Секта Бэйшэнь, Секта Тяньхуа, Врата Бессмертных Пяомяо, Врата Пути Пилюль, Поместье Сюньму и Секта 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мечтал вступить в одну из Десяти Великих Бессмертных Сект, даже если это было лишь в роли служащего ученика. Поэтому очередь за идентификационными жетонами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Ци пришел на площадь рано, он все же оказался в конце очереди. Люди с властью и влиянием заранее занимали места в очереди, что было обычным делом как в этом, так и в предыдущих годах. Однако Су Ци, который в прошлой жизни никогда не покидал Царства Демонов, не знал об этом. В Царстве Демонов царил закон силы, и они презирали все эти уловки праведного пути. Однако правила выживания в Царстве Демонов были более явными и жестокими. Хотя Су Ци не сталкивался с этим, это не значит, что он не понимал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бесконечную очередь, Су Ци решил не тратить время зря и закрыл глаза, чтобы продолжить совершенствование. Город Юйгуан, будучи подчиненным городом Секты Цисюань, обладал невероятно плотной духовной энергией, несравнимой с внешним миром. После нескольких дней практики Су Ци достиг пика восьмого уровня закалки ци и чувствовал, что вот-вот совершит прорыв. Среди шумной и беспорядочной толпы Су Ци растворился в море людей, но привлек внимание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в этом году есть несколько талантливых, — сказал человек, стоящий в пустоте за пределами девятого неба, указывая на отражение Су Ци в центральном водном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тоже неплохи, — другой указал на водное зеркало, где сцена изменилась, показывая фигуры нескольких юношей, также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После того как они пройдут испытания, наши праведные секты получат несколько новых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выражали одобрение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этом году толпа стала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тех, кто пытается обмануть, — с усмешкой произнес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этом году изменим правила? — предложил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молодым ученикам не хватает конкуренции, — с хитрым блеском в глазах улыбнулся тот, кто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старыми чудовищами этапа трансформации духа из Десяти Великих Бессмертных Сект, которые обычно находились в затворничестве и редко появлялись лично. В основном они передавали свои мысли через духовные проекции. Сейчас их духовные сознания собрались здесь, чтобы наблюдать за набором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за пределами девятого неба, Су Ци, конечно, не знал. Когда он сосредоточился на практике, внезапно почувствовал волнение в толпе. Он открыл глаза и, следуя взглядам других, поднял голову. В небе остановился изысканный корабль, на носу которого стоял человек в зеленом одеянии. Его голос, наполненный духовной силой, разнесся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идентификационные жетоны будут сброшены с этого корабля. Кто сможет их поймать, тот и получит. Единственное правило: нельзя убивать. Нарушившие это правило никогда не войдут в наши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человека в зеленом вызвали бурю возмущения. Эта внезапная реформа правил оставила юношей в замешательстве. Однако в этот момент с неба начали падать темные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недовольство внезапными изменениями, юноши начали схватку за падающие жетоны. Ведь только с жетоном можно было участвовать в испытаниях Десяти Великих Бессмертных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другие начали действовать, Су Ци сложил пальцы в жесте, и из земли выросла зеленая лоза. Лоза быстро росла, ловко уклоняясь от атак, и, наконец, с силой отбросила нескольких человек, схватила жетон и вернулась к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был размером с ладонь, сделан из дерева, выглядел древним и величественным, излучая холодную ауру. Это было защитное заклинание, наложенное на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увидев, что Су Ци получил жетон, заметили, что он один, и, переглянувшись, одновременно бросились на него. Су Ци холодно посмотрел на них, и в момент их атаки из земли выросли четыре толстые лозы, крепко обвив их тела. Один из них, не сумев освободиться, использовал средний огненный амулет, и яркое пламя обернуло зеленые лозы, которые быстро сгорели до пепла. Захваченные люди мгновенно освободились и, держа жесты, снова бросились вперед. Су Ци усмехнулся, и вокруг него появился ряд тонких деревянных шипов. Поскольку убивать было нельзя, шипы быстро разрезали сухожилия на руках и ногах атакующих, временно повредив их духовные каналы и обездвижив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рассчитывавшие поживиться за чужой счет, увидев, как Су Ци быстро разобрался с нападавшими, поняли, что с ним лучше не связываться, и переключились на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прекрасно понимал их мысли и, хмыкнув, использовал технику шага ветра, чтобы быстро покинуть центральную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незаметно, и Собрание по набору учеников Десяти Великих Бессмертных Сект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ранним утром, когда роса еще не высохла, на центральной площади города Юйгуан уже собралось множество людей. Это были те, кто получил идентификационные жетоны, в основном юноши двенадцати-тринадцати лет. Согласно правилам Десяти Великих Бессмертных Сект, возраст поступающих не должен превышать шестнадцати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по набору учеников было всего лишь способом отбора лучших учеников, организованным совместно Десятью Великими Бессмертными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