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пейте, пейте, сегодня Тан Линцю дал мне передышку, это редкость. После Нового года вы все будете заняты, и вряд ли сможете так легко собраться вместе, — Чжан Жуй поспешил сгладить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разного возраста, и некоторым после праздников предстояло решить, куда двигаться дальше: идти в государственные структуры, заниматься бизнесом или продолжать вести праздный образ жизни, не стремясь ни к чему. Его слова сразу же нашли отклик, и все подняли бокалы, снова начав шутить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Юнхао вытер лицо и слегка стукнул своим бокалом по бокалу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я перегнул палку. Если это твое решение, брат, я, не раздумывая, поддержу тебя хоть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даже если Тан Линцю решит жить с мужчиной, он с этим смирится. Только тот, кто способен действовать решительно, достоин быть его другом, и это делает его более мужественным, чем те, кто лицемерит и прячется за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поднял бокал в его сторону и выпил залпом. Этот эпизод между друзьями был исчерпан, и в комнате снова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продолжал улыбаться, но его улыбка не достигла глаз. Слова Хаоцзы заставили его задуматься. Какие чувства он на самом деле испытывает к Е Цзы? Оглядываясь на последние полгода, он невольно поставил Е Цзы на очень важное место в своем сердце. Даже замечание Хаоцзы, с которым он дружил более десяти лет, вызвало у него раздражение. Теперь он уже не мог убедить себя, что относится к Е Цзы только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шаг вперед... Он словно услышал, как его сердце внезапно забилось сильнее, увлекая его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оставалось только повесить парные надписи на ворота двора. Он принес табурет и вышел к воротам. Проходившие мимо односельчане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Вешаешь надписи?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Играющие во дворе Цюцю и Сяо Лан выбежали наружу. Услышав лай Сяо Лана, Ба Ху тоже выбежал из дома, но, бросив осторожный взгляд на Цюцю, подбежал к Сяо Лану и начал с ним играть. Каждый раз, когда бабушка Ван видела, как ее собака ведет себя смиренно перед Цюцю, она не могла сдержать смеха. В ее глазах собака явно занимала второе место после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левой стороной, он спрыгнул с табурета, чтобы проверить, ровно ли висит надпись, и тут услышал голоса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Госинь, ты привез жену и сына? В этом году хорошо заработал, раз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там, мои родители всегда были под вашей опекой. Заходите как-нибудь выпить. Дела идут так себе, еле-еле свожу концы с концами. Сяобао, поздоровайся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поздоровайся, как мы договаривались? Этот ребенок стесняется, дома он не такой скромный, — женский голос подтолкнул ребенка, и тот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сразу понял, кто эта семья. Это были сын дедушки Вана, Ван Госинь, его вторая жена Ло Фэнцзюань и их сын. Видя, как тепло они общаются, Е Цзы почувствовал несправедливость по отношению к Ван Шуцзе. Если бы его отец умер, это было бы одно дело, но у него есть родной отец, который почти не появляется и не проявляет заботы. Это вызывало чувство несправедливости. Даже имя «Сяобао» звучало для Е Цзы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сказал пару слов о младшем сыне, Ло Фэнцзюань тихо защитила его, и они подошли к воротам дома Е Цзы. Ван Госинь поднял голову и тепло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Сяоцзы? Вешаешь надписи? Как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все еще стоя на табурете, улыбнулся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вы вернулись. Дедушка сейчас не ездит в город, сидит дома. Здоровье у него лучше, чем раньше. Дядя Ван, дедушка и бабушка ждут вас, поспешите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привез тебе кое-что, заходи как-нибудь, — Ван Госинь, вспомнив, что давно не видел родителей, поспешил вернуться домой с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услышав голоса, вышел, но они уже ушли. Он спросил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Сяоцзе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трое вернулись, спешат к дедушке и бабушке, — Е Цзы ответил. — Дедушка, помоги мне, посмотри, ровно ли висит надпись, не криво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отложил дела семьи Ванов, вышел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выше, вот так. Да, здесь. Теперь можно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разгладил надпись, спрыгнул с табурета и осмотрел работу. С новыми надписями двор выглядел намного праздничнее. Ван Шуцзе еще не вернулся из уезда, и Е Цзы не знал, как он проведет этот Новый год. Воспоминания подсказывали, что каждый раз, когда его отец возвращался, он не был слишком рад и часто приходил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вернулся около четырех часов дня. Сначала он зашел к своей двоюродной сестре, а потом пришел к Е Цзы и рассказал о делах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Сяоцзы, сейчас за всем следит сестра Сунь. Я и сестра Ци вернулись раньше. Завтра утром нужно будет открыть магазин, чтобы сестра Сунь получила свой «красный конверт». Сегодня торговый центр тоже закроется раньше, чтобы все могли вернуться домой на ужин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поспеши домой. Твой отец вернулся, разве бабушка тебе не звонила? — Е Цзы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тайком позвонила мне, все в порядке.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боялся, что в это время года его будут ругать, и бабушка с дедушкой не могли сильно возражать, потому что его оценки действительно были плохими, и у него не было других достижений. Но в этом году все иначе. Даже если не говорить о других вещах, то только из-за того, чем он занимается, бабушка с дедушкой должны быть на его стороне. Чего ему бояться? Даже если его младший брат учится лучше, разве он может сравниться с Е Цзы? Чем тут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вернулся! — Ван Шуцзе открыл дверь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который час, а ты только теперь вернулся. Весь день только и знаешь, что шатаешься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в канун Нового года? Если хочешь ругать моего внука, иди домой и ругай его там. У меня никто не смеет сказать ни слова против моего внука! — Прежде чем отец успел закончить, бабушка Ван громким голосом прервала его, заставив замолчать. Ее внук был намного заботливее сына, и, как она говорила, за последний месяц он заработал больше, чем ее сын. Поэтому у отца больше не было права ругать ее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Ван думала просто. Она отчитала сына и с улыбкой подошла к внуку, спросив, не замерз ли он в дороге, и предложила зайти в дом выпить горячего чая, чтобы согреться. Отец, оставшийся в стороне,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нельзя так баловать ребенка. Это не любовь, а вред. В будущем он совсем распустится! — Отец, возмущенный, обратился к дедушке за поддержкой. С матерью говорить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на этот раз тоже не поддержал его. Он посмотрел на мать и сына, сидящих у костра,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твоя мама права. Если хочешь воспитывать сына, забери его домой и воспитывай там. Не бросай его у нас, стариков, а потом в конце года приходишь и начинаешь ругать. Где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чуть не лопнул от злости. Его отец явно был на стороне внука. Видя, как сын наслаждается лаской бабушки и выглядит довольным, он едва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Фэнцзюань, не разобравшись в ситуации, не стала вмешиваться. Она видела, что ее муж попал в неловкое положение, и понимала, что любые его слова будут ошибочными. Ей казалось странным, что за все эти годы старики никогда так яростно не защищали мальчика. Его одежда тоже отличалась от той, что носили другие деревенские подростки. Может, старик забрал все деньги и отдал их мальчику? А ребенок, получив деньги, наверняка потратит их впустую. Все из-за того, что старик был слишком строг, угрожая отправить мальчика в столицу провинции, если он не отдаст деньги. Это только создало бы им проблемы, и им пришлось с горечью расстаться с деньгами. Она до сих пор чувствовала боль от этой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подмигнула младшему сыну и подтолкнула его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все время в городе думал о дедушке. Кстати, Сяобао на этот раз занял десятое место в классе. Этот ребенок, как только начинает учиться, не может остановиться. Даже когда я зову его спать, он отказывается и продолжает решать задачи в комнате. Я боюсь, что он переутомится.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