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Оставив котенка играть самостоятельно, Е Цзы вошел в деревянную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обращать внимание на треножник внутри. Из полученной информации он знал, что не способен использовать его. Однако его очень заинтересовала идея совершенствования. Неужели человек действительно может, как мифологические персонажи, обрести способность летать и скрываться, практикуя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были такие способности, разве ему нужно было бы бояться семей Сунь и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вторую жизнь, он чувствовал острую необходимость накопить силы, чтобы противостоять этим семьям, прежде чем они появятся. Даже если он знал, что это будет крайне сложно, он должен был это сделать, иначе результат будет таким же, как в прошлой жизни, и его дедушка тоже не избежит печальной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книги на этих полках помочь ему обрести силу для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воскресенье, Е Цзы, который практиковал совершенствование всю ночь и не чувствовал усталости, рано встал, чтобы приготовить завтрак и убрать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 него двойной духовный корень огня и дерева, и только с таким условием он мог открыть мир Сяньхуань. Конечно, сейчас он открыл только запечатанное пространство Сяньхуань, которое еще нельзя было назвать миром. Тем не менее, он получил наследственную технику пространства — технику Сяньхуань, наиболее подходящую для практики с двойным духовным корнем огня и дерева. Всего за одну ночь практики он почувствовал себя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сварил кашу, добавив немного воды из колодца в пространстве. Оказалось, что это была Жидкость накопления духа, известная в мире совершенствования как способная «оживлять мертвых и воскрешать плоть». Добавление Жидкости накопления духа при создании пилюль увеличивало шансы на успех и качество пилюль. Если с детства купать тело в воде духовного источника, смешанной с Жидкостью накопления духа, можно улучшить природные способности практикующего. Прямое употребление Жидкости накопления духа позволяет быстро восстановить потраченную духовную силу, а также использовать ее для выращивания духовных трав, ускоряя их рост. В общем, это было сокровище, которое высоко ценилось в мире совершенствования и вызывало бесконечные споры. В пространстве же был специальный колодец, который мог постоянно воспроизводить Жидкость накопления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подозревал, что уничтожение Вратов Бессмертного Треножника, скорее всего, было связано с этой Жидкостью накопления духа. Врата Бессмертного Треножника обладали бесконечным источником Жидкости накопления духа, что легко могло навести на мысль о наличии в их владении сокровища, способного постоянно производить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Жидкость накопления духа в пространстве не могла сравниться с той, что существовала в мире совершенствования, чьи эффекты казались Е Цзы преувеличенными. Тем не менее, она все еще обладала невероятной эффективностью в улучшении здоровья, очищении тела и ускорении роста растений. Однако содержание Жидкости накопления духа в колодце было ограниченным, и чрезмерное использование могло привести к его истощению.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Жидкость накопления духа восстанавливалась со скоростью десять капель в день, и чтобы увеличить это количество, Е Цзы нужно было повысить свой уровень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скоростью Е Цзы вспомнил, что давал котенку Жидкость накопления духа, и почувствовал легкое сожаление. Неудивительно, что котенок так быстро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накопления духа была очень мягкой, поэтому даже обычные люди могли ее употреблять, если соблюдать дозировку. Вспомнив о здоровье деда, Е Цзы добавил пять капель Жидкости накопления духа в кашу. Светло-зеленая жидкость быстро растворилась в каше, не оставив следов своего первоначального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еще вчера наполнил домашний бак водой из ручья в пространстве. Это была не обычная вода, а вода духовного источника, содержащая духовную энергию. Хотя ее эффекты были не такими заметными, как у Жидкости накопления духа, длительное употребление могло постепенно улучшить состояние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они готовили ужин и нагревали воду с использованием воды духовного источника, и Е Вэньбо, проснувшись, заметил, что его тело не чувствовало усталости после тяжелого дня работы, а его дух был бодрее, чем обычно. Он не придал этому значения, считая, что хорошее самочувствие — это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завтрак, Е Цзы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давай сегодня закроем лавку в посёлке.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на мгновение замер, затем продолжил брать домашние соленья. Он хотел продержаться еще некоторое время. За три года в посёлке он накопил постоянных клиентов, а его продукты были качественными. Он не использовал дешевые ингредиенты, даже яйца были деревенскими. Поэтому себестоимость его булочек была высокой, и он не мог снизить цены, как это сделала семья Ван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Ежемесячный доход от лавки был выше, чем от продажи овощей с огорода, и Е Вэньбо не хотел терять этот источник дохода, желая накопить больше для внука, пока еще был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понимал мысли деда, ведь в прошлой жизни лавка проработала почти месяц, прежде чем окончательно закрылась. В течение этого месяца дела шли все хуже, и он знал, что за этим стоял Чжао Сун, который распускал слухи, что дед использует плохие ингредиенты, даже мертвое мясо и больных кур. Позже в лавке якобы нашли больную курицу, что стало поводом для громкого скандала, и дед был вынужден закрыть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был уверен, что это была подстава Чжао Суна и Ван Юнчэна. В то время в лавке был только дед, и он не мог уследить за всем, что позволило им подстроить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после этого булочки в лавке семьи Ван стали действительно хуже по качеству.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давай закроем её. Чжао Сун — человек нехороший, а Ван Юнчэн, как я слышал, раньше был хулиганом. Такие люди не станут конкурировать честно, они будут действовать исподтишка. Дедушка один не справится, а вдруг они воспользуются этим? — продолжал уговаривать Е Цзы. В прошлой жизни он не знал, нападал ли Ван Юнчэн на деда, но он боялся, что это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слышал о племяннике жены своего старшего сына и видел Ван Юнчэна в лавке. Тот вел себя развязно и не выглядел порядочным человеком. Видя беспокойство внука, Е Вэньбо с тяжелым сердцем кивнул. Если бы с ним что-то случилось, Сяо Цзы не смог бы спокойно учиться в уезде. Он мог бы больше работать на огороде, а картину, оставленную отцом Сяо Цзы, пока рано продавать, ее нужно оставить на учебу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наконец вздохнул с облегчением. Е Вэньбо, увидев это,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переживаешь. Лавка находится у входа в школу, Ван Юнчэн не посмеет устроить большой скандал. Кстати, где тот черный котенок, которого я видел в твоей комнате? Куда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на мгновение задумался. Котенок остался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скрывать от деда существование пространства. Если бы не необходимость противостоять семьям Гао и Сунь, он бы рассказал деду о своем перерождении. Он считал, что дед был самым близким человеком, и никакие сверхъестественные события не заставили бы его усомниться. Он хотел подождать, пока достигнет результатов, чтобы дед мог увидеть все своими глазами, что было бы более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дед спросил о котенке, возможно, это был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убрав посуду, Е Вэньбо собирался еще немного поработать в поле, прежде чем отправиться в посёлок, чтобы закрыть лавку, но Е Цзы отвел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хочу показать тебе одно место.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удивился, зачем внук с таким напряженным видом ведет его в комнату, но не успел спросить, как перед его глазами все закружилось. Когда он снова смог сфокусировать взгляд, он был потрясен и тут же повернулся к внуку,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волнуйся, здесь нет опасности, — поспешил успокоить Е Цзы и объяснил связь между нефритовой подвеской, оставленной отцом, и пространством, а также рассказал о его функциях. Е Вэньбо слушал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Цзы закончил, Е Вэньбо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нет опасности? Это тебе не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терпеливо объяснил происхождение пространства, не проявляя ни капли раздражения, так как дед беспокоился о его безопасности. Ему нужно было развеять страхи деда, чтобы тот согласился использовать воду из ручья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снова подбежал и попытался забраться ему на ноги. Е Цзы наклонился, взял его и показал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видишь? Этого котенка, возможно, уже нельзя было спасти, но он выздоровел, попав в пространство, и ему здесь нравится больше,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увидел, что это был тот самый черный котенок, которого он видел вчера. Внимательно осмотрев его и увидев, как внук старается убедить его,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дедушка понял. Но ты же сам сказал, что это вещь из мира бессмертных. Никому об этом не говори, а все хорошее, что здесь есть, оставляй себе. Дедушка уже стар, сколько лет мне ещё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сдержал другие доводы, понимая, что нужно действовать постепенно, чтобы дед смог принять все это.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я тебя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еще раз огляделся и попросил внука вывести его. Котенок остался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