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я могу это точно знать? — сказал Хань Вэньюй. — Просто слышал от отца, что Цинь Мулинь ни разу не появлялся на мероприятиях, связанных с корпоративным спонсорством, а вчера он только что приехал сюда. Я подозреваю, что внезапный сбор всех, кто подал заявки на стипендию, связан с тем, что школа хочет использовать этих студентов для создания имиджевого проекта, восхваляющего Родину и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со стороны трибуны раздался низкий и глубокий голос Ху Вэя, начальника учебной части. Он говорил около десяти минут, в основном о том, что предприниматель и его компания внесли большой вклад в развитие образования в их школе, и что сегодня сам глава компании присутствует здесь. Было принято решение, что именно он лично вручит первую корпоративную стипендию тем студентам, которые подали заявки. Церемония вручения состоится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 Вэя не вызвали никаких вопросов у студентов, и они, как обычно, начали хлопать, хотя аплодисменты были вялыми и несогласованными.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Син, Хань Вэньюй и другие трое считали, что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знали, что между главой компании VENUS и Чэнь Ли существует множество старых и новых обид. Ради Чэнь Ли они даже приехали в школу. Хотя они не понимали, почему Чэнь Ли согласился принять эту стипендию, но позволить Цинь Мулиню вручить её при всех — это что за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первым отреагировал, прикрыв рот и тихо сказав Хань Вэньюю и Сюй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Цинь просто мастер в том, чтобы досаждать людям. Взял компанию и теперь использует её деньги, чтобы вручить стипендию Чэнь Ли. Это как вонзить нож в сердце и ещё провернуть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смотрел в сторону флагштока, но из-за расстояния не мог разглядеть лицо Чэнь Ли. Однако его высокую и худощавую фигуру, полную гордости, было легко узнать. Он пристально смотрел, пытаясь угадать, какое выражение лица сейчас у Чэнь Ли, но мог только вздохнуть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ничего не чувствовал. Он стоял в конце шеренги, следуя за другими на флагштоке. Если говорить о выражении лица, то он был самым спокойным среди всех. Другие студенты, подавшие заявки на стипендию, чувствовали себя неловко, так как это было равносильно публичному заявлению перед всей школой, что их семьи бедны, и именно поэтому они имеют право на эту корпоративную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полны гордости, и никто не хочет, чтобы другие видели их бедность. Даже если они бедны, они предпочитают скрывать это, и лучше всего, если стипендия приходит незаметно. Но бесплатного обеда не бывает, и если они хотят денег, то должны заплатить цену —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школы и компании публичное вручение стипендии было выгодным для обеих сторон. Никто не заботился о гордости этих бедных студентов. Гордость ничего не стоит, она даже менее ценна, чем 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руководителей у флагштока появилась группа незнакомых мужчин и женщин. Во главе стоял мужчина в очках с золотой оправой и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флагштока было видно, как все школьные руководители подходили к нему, чтобы пожать руку и обменяться любезностями. Мужчина улыбался, и его поведение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на флагштоке украдкой поглядывали вниз. Чэнь Ли открыто повернулся и посмотрел, затем усмехнулся и с презрением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 Вэй снова взял микрофон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поприветствуем генерального директора компании VENUS, господина Цинь Мулиня, который скажет несколько слов нашим студентам. Аплодируйте,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аплодисменты были более дружными и громкими. Не то чтобы студенты особенно уважали богатого предпринимателя, просто классные руководители начали хлопать, и студенты машинально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поднялся на флагшток.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он увидел Чэнь Ли, стоящего у самого края. Он посмотрел на него, но Чэнь Ли даже не удостоил его взглядом, будто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слегка улыбнулся, не проявляя раздражения, и продолжил идти с лёгкой походкой, полный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Чэнь Ли, слегка освежив воздух ароматом мужского одеколона, что резко контрастировало с неопытным видом обычных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микрофон у Ху Вэя, Цинь Мулинь поднял его и медленно начал говорить, обращаясь к рядам студентов, смотревших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стоял далеко и не мог разглядеть Цинь Мулиня на флагштоке, но слышал, как он рассказывал о компании, о промышленности, а затем использовал красивые слова, чтобы описать цели этой благотворительной акции. В конце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среди всех присутствующих студентов найдутся те, кто в будущем войдёт в индустрию дронов. Даже если таких не будет, инвестиции в образование — это способ для компании выразить свою социальную ответственность. Я также верю, что многие из вас, даже если сейчас не знают, что такое дроны, в будущем, возможно, купят нашу продукцию. Таким образом, это станет продолжением нашей связи с VENUS.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Хань Вэньюй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знал, почему он так сказал. Этот парень уже купил дрон от VENUS. Это не просто продолжение связи, а начало злосчастной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продолжал говорить, и, возможно, увлечённый своей речью, он начал делиться грандиозными планами VENUS перед этими ничего не понимающими старшеклассниками, заявляя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верю, что в ближайшем будущем, максимум через пять или шесть лет, VENUS станет лидером в индустрии дронов в Китае. Через десять лет! Мы будем лидировать во всём мире, становясь глобальным лидером в производстве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школьные руководители и классные руководители снова начали аплодировать. Студенты, вдохновлённые этой уверенной и страстной речью, также аплодировали очень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сделал вид, что хлопнул в ладоши, но тут же опустил руку, в душе насмехаясь над Цинь Мулинем: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через десять лет ты и лидерство в индустрии дронов будут связаны только отношениями поглощения, так что не говори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Син также понимал, что эти слова, вероятно, были адресованы не им, студентам. Цель Цинь Мулиня, с самого начала, была только одна —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после этого один из школьных руководителей поднялся на флагшток, вежливо взял микрофон у Цинь Мулиня и объявил о начале церемонии вручения стипендии. За Цинь Мулинем последовал его помощник, неся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стипендий было ограничено, и в каждом классе было не более одного-двух человек. Вскоре Цинь Мулинь, как вручающий, дошёл до конца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перед Чэнь Ли, и они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взял красный конверт с надписью «Стипендия» у помощника и одной рукой протянул его Чэнь Ли, пристально глядя на его лицо сквозь очки, с улыбкой, словно не желая упустить ни малейшего изменения в выражении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Чэнь Ли не было никаких эмоций, оно было пустым, и он спокойно, необычайно спокойно, протянул руку, чтобы взять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слегка отвёл руку, не давая ему взять конверт,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не примешь это, но, видимо,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 безразличным лицом опустил взгляд, будто спокойно и смиренно принял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был этим доволен. Улыбка не сходила с его лица, и он сказал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согласился. В конце концов, оплатить твоё обучение — это то, что должен сделать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вручил конверт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вручение стипендии подошло к концу, один из учителей под руководством Ху Вэя решил, что церемония завершена, и начал направлять студентов, чтобы они спускались с флагштока. Студенты рядом с Чэнь Ли также ушли, оставив его одного лицом к лицу с Цинь Мулинем и его помощником в углу флагштока.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приезжать сюда, и знаю, что тётя Юй много раз искала тебя. Сегодня я пришёл, чтобы увидеть тебя, а также чтобы ты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глазах мелькнул блеск за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ты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