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Син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Вэньюй совершенно не понимал, что происходит. Что случилось с его отцом? Что за комитет родителей? И при чем здесь Сюй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Вэньюй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стыдно за мои плохие оценки, да и быть председателем этого комитета родителей слишком утомительно. Школа постоянно требует уведомлений то о том, то о другом, ему это надоело. Поэтому в конце второго курса он бросил это дело. Мама Сунь Юй, напротив, нашла время и взяла это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Юй,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Син бросил Хань Вэньюя и вернулся в класс. Он схватил Сунь Юя, который, опустив голову, переписывался, и вытащил его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Юй как раз болтал с Сысы и, неожиданно оказавшись схваченным, подумал, что это Лю Ситун, и испугался. Увидев, что это Сюй Син, он, следуя за ним, недовольно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опять задумал? Я тебе говорю, не вздумай опять просить меня поднять мыло. У меня и так полно дел с моими отношениями, у меня нет времени на твои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знал характер Сунь Юя. Этот подросток, в отличие от Хань Вэньюя, был любопытным. Если тянуть Хань Вэньюя, то нужно было тащить его за собой, иначе он бы ни за что не побежал. Но Сунь Юй был другим. Ему нужно было лишь немного потянуть, и он сам бы пошел следом. Главное — не объяснять, что происходит, и он бы продолжал 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Чэнь Ли уронил кусок мыла, Сюй Син не смог заставить себя сделать вид, что ничего не понимает. Он не мог даже смотреть на это мыло, которое пока использовалось только для мытья рук. Поэтому он схватил Сунь Юя, который только что справил нужду, и вытащил его из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Юй только что убрал свой «маленького друга» обратно в штаны и даже не успел поправить белье, чтобы ему было удобно, как Сюй Син уже тащил его. Он возмущался, что Сюй Син бесчеловечен и не дал ему даже нормально справить нужду, но все же побежал за ним. Добежав до раковины, Сюй Син указал на мыло, лежащее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помой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Юй посмотрел на него с выражением «ты что, с ума сошел?»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по большому ходил, зачем мне мыть руки с мылом?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чтобы уйти, но Сюй Син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тебя в детском саду не учили, что после туалета нужно 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Юй возмущенно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успел поправить штаны, как ты меня вытащил, а ты хочешь, чтобы я мыл руки с мылом?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можешь не мыть. Тогда просто подними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руки не отвалились, подними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они отвалились.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Юй, указывая на Чэнь Ли, стоящего за спиной Сюй Сина,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твой брат поднимет.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который все это время стоял и наблюдал, как Сюй Син ворвался в мужской туалет, чтобы вытащить Сунь Юя, а затем смотрел, как они спорят из-за мыла, молча смотрел на эту дурацкую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как настоящий старший брат, терпеливо объяснил Сунь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мыло, которым Чэнь Ли помыл руки. Если он поднимет его, руки снова запачкаются пеной. Ты же только что закончил, подними его и заодно помой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Сунь Юй замолчал. Он посмотрел на мыло в раковине несколько секунд, затем поднял его. Другой рукой он схватил руку Сюй Сина, повернул ладонью вверх и торжественно положил мыло в его руку. В его голосе чувствовалась серьезность: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болен, лучше лечись поскорее. Если затянешь, тебя закроют в психушке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мужской туалет зашел Сун Фэй. Увидев Сюй Сина и Сунь Юя, стоящих у раковины, а перед ними лежащее мыло, он с удивлением подошел, посмотрел на Сюй Сина, затем на Сунь Юя, и наконец его взгляд упал на мыло.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его охватило желание поактерствовать.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ладонь, медленно поднял другую руку и, стоя перед раковиной в мужском туалете, начал нежно гладить мыло в руке Сюй Сина, тихо и с чувством напевая: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встретил тебя, где бы я был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который все это время молча наблюдал, подумал: «Он что,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держащий мыло, подумал: «Кто-нибудь, сбросьте этого актера в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Юй тоже молча смотрел на мыло, но через пару секунд, когда Сун Фэй начал третью строчку, он открыл рот и присоединился к пению: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сложилась моя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одновременно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мог подумать, что они просто поднимают мыло, но со стороны это выглядело как благотворительное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держа мыло, был настолько шокирован актерством Сун Фэя и Сунь Юя, что чуть не разрыдался. Он знал, что если бы он сейчас заплакал, эти двое могли бы устроить в мужском туалете настоящую шекспировскую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Чэнь Ли оперся на стену. Если бы он мог отломить два кирпича, он бы бросил их в головы этим идиотам.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Сюй Син снова, как рыбак без удочки и наживки, вел за собой Сунь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они вышли из класса, Сунь Юй столкнулся с Хань Вэньюем, который стоял в замешательстве. Они посмотрели друг на друга, оба увидели в глазах другого недоумение, затем разошлись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Вэньюй опомнился, Сюй Син и Сунь Юй уже исчезли за поворотом лестницы. Он фыркнул, покачал головой и пошел обратно, думая: «Что за комитет родителей? Сын бывшего председателя комитета родителей теряет популярность быстрее, чем звезды? Не смейся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Сюй Син и Сунь Юй бежали к административному 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Юй, услышав, что Сюй Син хочет снова посмотреть на тот блокнот,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слушал презентацию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объяснил ему, и Сунь Юй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посмотреть на блокнот, зачем ты меня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влияние. Твоя мама — председатель комитета родителей. Если ты пойдешь в административное здание и встретишь учителя или кого-то еще, скажи, что твоя мама хочет, чтобы ты поступил на инженерный факультет, и тебя заинтересовало то, что было на презентации, но ты не разглядел картинки на экране, поэтому хочешь посмотреть на блокнот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Юй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Влияние? Ты говоришь, у меня есть влияние? Какое у меня может быть влияние? Разве что стоять у ворот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чтобы уйти, но Сюй Син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Юй, почувствовав, что его тянут, снова побежал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с ума сошел? Что такого интересного в этом блокноте?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сделай мне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оказался прав. Хотя Сунь Юй часто наказывали стоять у ворот школы, но так как его мама была действующим председателем комитета родителей, многие учителя в административном здании знали его. К тому же Сунь Юй был частым гостем в учебной части, поэтому учителя, увидев его, не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учителей, услышав, что Сунь Юй хочет встретиться с тем молодым человеком, который проводил презентацию, даже оказал ему уважение и указал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Син и Сунь Юй поднялись наверх, они увидели молодого человека, который стоял на широкой площадке у административного офиса и дышал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удивлен, что всего через несколько минут после презентации нашлись ученики, заинтересовавшиеся дронами и пришедшие посмотреть на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поняли то, о чем я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Юй даже не знал, о чем шла речь, поэтому Сюй Син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 понятно, но мне хотелось бы еще раз посмотреть на схемы дронов в блокноте.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немного заколебался. Он только что устроился на работу, и его сразу отправили в командировку для проведения презентации. Материалы он подготовил только вчера вечером, а блокнот ему сегодня утром дала подруга директора Цинь, велев обязательно показать его на камеру, чтобы ученики на экране обязательно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http://bllate.org/book/16663/1527894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