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Ситун, настраивая телевизор,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недавно один предприниматель выделил школе фонд для помощи студентам, верно? Это был владелец этой компании, которая занимается инновационными высокими технологиями. Сегодня днем они отправят технических специалистов, чтобы провести презентацию для студентов. Когда она начнется, вы можете делать задания и слушать одновременно. Если есть интерес, послушайте. В будущем такие высокие технологии станут основным направлением. Сейчас вы, старшеклассники, не выходите за пределы школы, вам нужно только делать задания. Но когда вы поступите в университет, закончите его и начнете работать, возможно, будете заниматься чем-то подобным. Если у вас есть интерес, после гаокао, при выборе специальности, вы можете выбрать это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такое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Ситун указала на буклеты, которые они держали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написано там, прочитайте сами. Там все четко объяснено. Я думаю, вам стоит внимательно ознакомиться. Студентам из класса с уклоном на естественные науки жалко выбирать гуманитарные специальности. Если вы выберете авиационное направление, то сможете сразу пройти собеседование в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компания богатая? — спросил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 последнее время значительно улучшил свои результаты, что очень нравилось Лю Ситун. Его внезапный вопрос не вызвал раздражения, наоборот,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 откуда деньги на строительство здания для школы? Конечно, они богаты. И не вините меня за то, что я учу вас быть прагматичными. Когда вы будете выбирать специальность, оставьте в стороне романтические идеи. Например: «Мне нравится какой-то зарубежный писатель, я хочу поступить на факультет китайского языка». Когда вы поступаете, вы полны энтузиазма, но когда закончите и начнете искать работу, будете плакать. Если вы сможете устроиться в такую компанию, годовая зарплата с бонусами будет намного выше, чем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внизу начали шуметь, обсуждая это. Ведь они были заперты в своей «башне из слоновой кости», и как только появилась возможность узнать что-то из внешнего мира, все начали вытягивать шеи и руки, боясь упустить что-то важное. Слова Лю Ситун вдохновили многих студентов, как будто они уже видели себя в ближайшем будущем, сидящими в офисе бизнес-центра, работая за компьютером, подписывая документы, держа в руках кофе и получая высокую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слушал Лю Ситун. Его глаза были прикованы к содержимому буклета, и он был полон удивления. Буклет был очень подробным, в нем описывались характер и сфера деятельности компании VENUS, и даже четко указывалось, что компания была основана на базе компании инновационных технологий «Насы» из города А. Также открыто упоминалось о бывшем владельце компании, Чэнь Ине, который погиб в автокатастрофе, и его жене Цинь Лэсы, которая руководила исследовательским институтом «Насы».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Сина охватил ужас. «Чэнь Инь и Цинь Лэсы — разве это не родители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удивился, что «Насы» стало предшественником VENUS, но он никак не ожидал, что компания, которая выделила деньги на спонсорство их школы, была именно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работал на полную мощность, пытаясь разобраться в отношениях между этими событиями. Чэнь Ли говорил, что компания была отобрана Цинь Мулинем, то есть после того, как Цинь Мулинь взял «Насы», он переименовал ее в VENUS. Чэнь Ли также говорил, что Цинь Мулинь хотел получить от него технологию и оборудование для автономного зависания, но он так и не передал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Мулинь со своей новой компанией пришел в их школу, спонсируя строительство здания, создавая фонд помощи студентам и библиотеку, распространяя такие буклеты по всей школе и проводя технические презентации в их день активности. Разве это не было попыткой досадить Чэнь Ли прямо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погибли в автокатастрофе, а теперь они специально пришли в школу с таким буклетом, написав имена Чэнь Иня и его жены, и специально отметив их вклад в развитие технологии дронов. Это было похоже на то, что они вырывали сердце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было найти женщину, которая постоянно приставала к Чэнь Ли, чтобы он передал технологию? Теперь они так громко пришли в школу, чтобы провести презентацию. Разве это не было направлено против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Цинь Мулинь был действительно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перелистал буклет с начала до конца, нахмурился, бросил его в сторону и больше не смотрел на него. Повернувшись, он заметил, что Сунь Юй смотрит на него с выражением задумчивости, как будто тоже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Сюй Сину небольшую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кофейне я слышал, как Чэнь Ли упоминал имя Цинь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взглянул на записку, скомкал ее и хотел обернуться, чтобы посмотреть на Чэнь Ли, но почувствовал, что его действия слишком очевидны, и боялся задеть чувствительное сердце ребенка. Подумав, он не стал двигаться и снова опустился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телевизора появился молодой человек, выглядевший интеллигентно, в костюме. Ему было около двадцати лет, в руках он держал черную папку, сел, выпил воды со стола и начал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проводить презентацию перед группой старшеклассников было довольно легким делом, молодой человек совершенно не нервничал, говорил легко и с долей юмора, начав с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поговорим о дронах. Вы, наверное, все видели дроны — это как маленький Дораэмон с пропеллером на голове,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юмор вызвал небольшой смех в классе, но последние два ряда остались молчаливыми.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смеялся, потому что знал всю подноготную; Сунь Юй не смеялся, потому что догадывался о многом; Хань Вэньюй не смеялся, потому что вдруг вспомнил, что его разбитый дрон был именно от этой компании, и теперь, когда компания пришла в их школу с благотворительностью, он начал понимать, что Чэнь Ли, вероятно, имел к этому отношение; Хан Вэй не смеялся, потому что его снова отвергла его 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Ли, он сидел, скрестив руки, на последнем ряду, смотрел на мужчину на экране телевизора, проводящего презентацию о дронах, и на его лице была явная, ничем не прикрытая насмешка, а в глазах горели два слова, которые мог понять только Сюй Син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презентации сначала студенты слушали, но потом, возможно, из-за того, что молодой человек слишком увлекся техническими деталями и неуместным юмором, никто больше не понимал, что он говорит, и студенты перестали слушать. Кто-то задумался, кто-то делал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слушал ни слова с самого начала, выдержал больше часа и, наконец, не выдержал, обернулся, чтобы украдкой взглянуть на Чэнь Ли. Увидев, что тот занимается своими делами и выглядит нормально, он с облегчением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камера в телевизоре переключилась с молодого человека на черную папку, которую он принес. Молодой человек открыл папку, и камера приблизилась. Сначала изображение было размытым, но когда камера сфокусировалась, на экране телевизора появилось содержимое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перелистывались под руками молодого человека, и за кадром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блокнот одного из наших бывших технических руководителей. Я покажу вам, она нарисовала множество дронов с передовым дизайном и структурой.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пригляделся и увидел, что рисунки в блокноте были сделаны черной ручкой. Видно было, что это всего лишь концептуальные наброски, линии были нарисованы довольно свободно, но можно было разглядеть структуру дронов. Более того, Сюй Син почувствовал, что автор блокнота обладал не только передовым мышлением, но и сильной предвидящей способностью, так как он увидел несколько моделей, которые были очень похожи на те, что он видел в интернет-магазине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Сюй Сина удивил один рисунок, сделанный красной ручкой. По сравнению с предыдущими, он явно был выполнен другой рукой, так как линии были более четкими, а структура более ясной. Однако Сюй Син удивился не тому, что набросок был хорошо выполнен, а тому, что дрон имел четыре ротора и камеру, что явно указывало на концепцию аэрофотосъемки. В то время, когда о дронах мало кто знал, это было настолько передовым, что вызывало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невольно вытянул шею, внимательно рассматривая на экране телевизора структуру нарисованного дрона, думая, что автор этого рисунка, возможно, не знал, что через десять лет такие дроны для аэрофотосъемки будут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проводящий презентацию, видимо, тоже больше всего восхищался этим рисунком дрона с четырьмя роторами и камерой, и поднес блокнот ближе к камере, как будто боясь, что студенты не увидят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Син услышал, как за его спиной раздалось громкое фырканье, но он не обратил на это внимания, его глаза вдруг широко раскрылись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