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с глазами, полными слёз, словно эта кровать открыла ему гармонию жизни,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мне как раз чего-то не хватало! Вот оно!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так удивился, что его челюсть чуть не отвалилась. Его новая девушка едва удержалась на ногах, её глаза, подведённые как у панды, выражали шок, а ногти впивались в руку Сунь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Это самое крутое, что я видела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стоя в стороне, чуть не заплакал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бренд? Я обязательно буду держаться подальше от производителей этой марки».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просил вас присылать подарки?!»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просил, то в следующий раз не присылайте!!!»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это настоящая кровать-гроб. Для меня, пережившего перерождение, проснуться в такой кровати может быть шоком — можно подумать, что лежишь в гробу под землёй».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Чэнь Ли оставался спокойным. Он кивнул, показывая, что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кровать и письменный стол были установлены, рабочие, покрытые потом, выпили по стакану воды и ушли. Сысы, жалуясь на жару, попросила Сунь Юя купить ей мороженое, и он повёл её вниз. Сун Фэй, чтобы урвать себе колу,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Сюй Син осмотрел новый дом. Площадь действительно увеличилась, теперь это было гораздо просторнее, чем их старый дом коридорного типа. Три комнаты выходили на солнечную сторону, а с северной стороны была ещё одна маленькая спальня, где можно было поставить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обошёл все комнаты, довольный тем, что их семья смогла раньше времени обзавестись новым жильём. Но, обернувшись, он не увидел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тот, возможно, всё ещё у кровати, и пошёл туда. 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лежал на кровати, руки по бокам, и, если бы не было видно дыхания, а две деревянные панели закрылись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бы как Хань Вэньюй, который через несколько лет умрёт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говоря ни слова, подошёл и толкнул Чэнь Ли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хочешь спать, иди домой. Кровать ещё не протёрли, и запах не выветрился, нельзя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открыл глаза, слегка хлопнул по кровати и жестом показал Сюй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понял, что тот зовёт его прилечь, но этот жест был больше похож на то, как зовут кошку или собаку. Он не стал поддаваться,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Если тебе так нравится эта кровать, после переезда можешь спать на ней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почувствовал, как стало жарко, закатал рукав футболки на плечо и повернулся, чтобы пойти к кондиционеру,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развёрнуто к двери, но одна рука оказалась сзади. Он повернул голову и, следуя за рукой, взглянул на свою ладонь, которую Чэнь Ли крепко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опираясь на локти,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почувствовал, что что-то не так. Мужчины могут сказать: «Пойдём покурим» или «Поговорим», но никто не говорит: «Приляг со мной на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какой у Чэнь Ли характер? Этот парень всегда ведёт себя высокомерно, Хань Вэньюй часто говорил, что он смотрит на всех свысока. Как такой человек может сказать что-то вроде «Приляг со мной»?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повернулся и пристально посмотрел на лицо Чэнь Ли, не заметив ничего странного. Затем наклонился, чтобы проверить, не горячий ли у него лоб, не бредит ли он, но его правая рука была крепко схвачена, и он не мог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он пытался вырваться, словно увязла в ладони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опустив взгляд, посмотрел на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меняя позы, поднял глаза на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Син лёг рядом с Чэнь Ли, глядя на деревянный потолок кровати,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доживу до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Чэнь Ли, лежащего рядом, и подумал: у других есть дружба, а у них с Чэнь Ли — сон в одном гробу. Эта дружба стоит не один миллиард, а как минимум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что Чэнь Ли лежит рядом, повернув голову в сторону, и медленно закрыл деревянные панели. Внутри кровати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заманив его на кровать, не стал обращать внимания на жалобы,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у тебя триста миллиардов, ты главный!»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просто чудом. Деревянные панели закрылись, и внутри стало темно, как в гробу. Даже без матраса уже начинало клонить в сон. Сюй Син не понимал, зачем Чэнь Ли позвал его лечь, и через несколько минут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Ли раздался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кровать, а не проверил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мы уже заплатили, а ты только теперь решил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болезнь — поздняя стадия подросткового максимализма — неизлечима».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тихо вздохнул, решив, раз уж лёг, то не стоит спешить вставать, и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панели резко открылись, и свет хлынул внутрь. Сунь Юй с его любящей всё крутое девушкой и Сун Фэй втроём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вас в деревне популярны общие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 Чэнь Ли по очереди сели. Чэнь Ли, не обращая внимания на окружающих, спокойно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хорошая, только доски слишком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ничего говорить, но в душе подумал: дети в этом возрасте ещё такие наивные. Через десять лет, если бы дверцы открылись, и внутри оказались двое мужчин, все бы сразу закричали: «Что вы делаете? Вы что, геи?!»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ещё была какая-нибудь фанатка яойных манги, её глаза бы загорелись зелёным светом, и она бы сразу достала телефон, чтобы сфотографировать их для заголовков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Сина был горький опыт в этом плане. В прошлой жизни у него была подруга, которая увлекалась яоем. Каждый раз, когда она видела, что он общается с каким-то мужчиной, она начинала шутить, спрашивая, не стал ли он геем. Эти шутки были просто для развлечения, но, не знаю как, они дошли до его компании, и слухи о том, что он гей, распространились. Сюй Син не знал, смеяться или плакать, но это случайно остановило женщин из отдела, которые слишком активно пытались познакомить его с кем-то. Так что на какое-то время он обрёл покой,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день своего перерождения он не получил букет цветов в офисе. На карточке было написано: «Слышал, что ты начал интересоваться мужчинами. Я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ожидал, что закончу жизнь как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прожил почти тридцать лет и всего два раза получал цветы. Первый раз — на выпускном, когда родители пришли поздравить его с окончанием университета и купили букет. Но, как сказала его мама, это был просто реквизит для фото, без цветов снимок был бы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это букет, который ему принесли в офис, от какого-то анонимного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на сто процентов утверждать, что это был мужчина, потому что цветы были розами, а сообщение было написано с определённым настроением. С учётом содержания, это точно не могла быть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Син, слезая с кровати, задумался: жаль, что сообщение на карточке было напечатано, а подпись была только «from Chan». До сих пор он не знает, кто это был. Если это был кто-то знакомый, то ты, брат, хорошо скрывался, я никогда не замечал, что кто-то из окружения — гей. А если незнакомый…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Почему никогда девушки не проявляли ко мне интереса, а только мужчины? Я что, выглядел как гей в те годы? Даже думать об этом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мебель была установлена, все покинули новый дом Сюй Сина. Он предложил всем перекусить, так как все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Сысы, не стесняясь,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новое кафе, — добавила она, — закажу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дорогим оно ни было, это не будет деликатесом, так что сколько бы ты ни потратила, это не будет слишком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