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 своё время вызвал настоящий переполох во всей начальной школе. Все ученики и родители узнали, что те, кто может сесть в этот автобус, имеют влиятельных покровителей. Хань Цзэ, увидев такую демонстративность, сказал Цинь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мы высокомерно себя ведём? Хорошо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 на Хань Цзэ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хорошо. Безопасность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глянул на ледяное лицо Цинь Яня и не удержался — начал щипать его за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хоть немного улыбнуться? Ты такой серьёзный, совсем не милый. Не забывай, что тебе сейчас всего семь лет. Ты не мог бы провести со мной более весёлое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 месту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увидел это, не смог сдержаться и погладил Хань Цзэ по голове. Он знал, что в прошлой жизни детство Хань Цзэ прошло не очень хорошо. В этой жизни он решил составить ему компанию, чтобы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предавался грусти не больше двух минут, как автобус подъехал к жилому комплексу. У ворот он остановился на несколько минут для обычной проверки, после чего его пропустили, и машина въехала на территорию. Автобус останавливался у каждого дома, пока не развёз последнего ребёнка — только тогда задача считалась выполненной. В этот раз Хань Цзэ вышел вместе с Цинь Янем у дома семьи Цинь, а также с несколькими его друзьями. Все радостно вошли в дом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увидев, что дети пошли в дом семьи Цинь, послал сопровождающего солдата в другие семьи, чтобы доложить взрослым о прибытии детей, боясь допустить ошибку, иначе он попал бы в неприятную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повёл ребят в дом Цинь и сразу же распорядился, чтобы охранник помог нарезать арбуз. На улице было жарко, не то что сентябрь, — «осенний тигр» был самым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съели арбуз, охлаждённый в колодезной воде, им стало легче. Бабушка Цинь спустилась с верхнего этажа и увидела, что её два внука с несколькими приятелями сидят, болтают и смеются. Она была очень рада: эти дети в будущем ничего собой не представят плохого, хорошие отношения идут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увидел, что бабушка Цинь спустилась вниз, отнёс оставшийся на столе арбуз старушке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ешьте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погладила Хань Цзэ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бабушка только что ела. Вы ешьте. Что хотите на обед? Бабушка велит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взглянул на небо за окном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Цинь услышала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няне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отдохните, я сам скажу тёте Ван, чтобы приготовила, — сказав, Хань Цзэ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мгновенно убежавшего Хань Цзэ, бабушка Цинь сказала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обернулся,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волнуйтесь, я буду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Цзэ вернулся из кухни после того, как передал поручение няне, он увидел, что Сюй Лян там подражает его поведению и рассказывает о его выступлении в классе, отчего все присутствующие смеялись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Янь не смеялся. В основном он понимал беспомощность Хань Цзэ. Оба они родились заново, и кто захочет снова вернуться в начальную школу учиться? Целыми днями смотреть, как учитель рычит перед классом, да это время лучше провести дома во сне —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поели холодной лапши в доме Цинь, после чего компания разошлась по домам. Хань Цзэ тоже хотел домой, ведь бабушка Хань ждала его там, боясь, что он не привыкнёт в первый день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услышал это, сказал бабушке Цинь пару слов, затем взял Хань Цзэ за руку и пошёл в дом Хань. Бабушка Хань в это время сидела в гостиной и вязала свитер для Хань Цзэ. Осень была уже близко, зима в Пекине тоже очень холодной, и бабушка Хань боялась, что Хань Цзэ замёрзнет зимой по дороге в школу. Увидев, что вошли двое детей, она позвала их подойти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с улыбкой рассказал старушке о своих впечатлениях от первого дня в школе и пообещал хорошо учиться,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выслушала, кивнула, погладила Хань Цзэ по голове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мой Сяо Цзэ самый понимающий. В будущем ты тоже, как и твой дядя, должен поступить в университет и принести славу нашей семье Хань. Эм, кстати, давай примерь этот свитер, посмотрим, подходит ли он. Если не будет впору, бабушка переделает.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кивнул, подошёл, послушно надел свитер — он отлично сел, и он улыбнулся. Если он не ошибался, в прошлой жизни бабушка тоже вязала ему свитер и штаны, но это случилось несколькими годами позже. Тогда он был так тронут, что даже заплакал. Это был в прошлой жизни первый раз, когда он надел новый свитер и новые штаны, тогда ему было уже восемь лет, а раньше он и мечтать не мог о новой одежде, всю его одежду переделывали из старой. Зимой зимняя куртка продувала, и тем не менее ему нужно было каждый день ходить в лес за хворостом, обе руки были покрыты трещинами от мороза. Пока семья Хань не забрала его обратно, тогдашняя бабушка Хань увидела, в каком его «изуродовали», и плакала как безумная. Но он был мягкосердечным, и когда уехал, то всё равно думал о Ли Цине дома, время от времени отправляя ему свои вещи по почте. Именно так он и впустил волка в логово, и только позже, когда случилось то событие, он окончательно понял, что за человек Ли Цин,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надел первый новый свитер в этой жизни, и в сердце было неописуемая радость. Хотя этот свитер и не стоил так дорого, как новая одежда в его нынешнем шкафу, он был слишком дорог, потому что был связан бабушкой stitch by stitch, никакая одежда известного бренда не могла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 этот радостный вид Хань Цзэ, чувствовал горечь в сердце. Он знал историю о том, как бабушка Хань связала свитер в прошлой жизни. Тот свитер до самой смерти Хань Цзэ был аккуратно сложен в его шкафу. Он рассказывал ему историю этого свитера, и в этой жизни он поклялся, что обязательно будет хорошо проявлять сыновнюю почтительность к бабушке Хань, только за то, что семья Хань так относилась к Хань Цзэ,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Хань Цзэ пока не знал мыслей Цинь Яня, если бы знал, то рассмеялся бы в гневе. Бабушка Хань хорошо относилась к нему, и он был благодарен,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примерили свитер, Хань Цзэ снимал его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свитер очень красивый, спасибо вам, бабушка, что вы устали. Моей одежды достаточно, вы отдыхайте. Ваши глаза не очень хорошие, не переутомляйтесь, а то мама рассердится и будет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что там устающего, тебе сколько лет, на это уходит несколько дней, свитер быстро связывается. Я ещё планирую связать свитер и для Сяо Яня. Вы, двое братьев, наденете одинаковые и пойдёте гулять, это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 Цинь Янь посмотрели друг на друга, и в их сердцах одновременно всплыло одно словосочетание: «Парная одежда?» Посмотрев на утёнка на свитере, ну, ему нечего было сказать, к счастью, свитер был синего цвета, это было гораздо красивее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дела со свитером, Хань Цзэ вдруг подумал, что зима в Пекине действительно очень холодная. Хотя намного теплее, чем на северо-востоке, но тоже вполне терпимо. Не открыть ли фабрику одежды, специально производящую пуховики? Подумав об этом, он посмотрел на Цинь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как думаешь, нам открыть фабрику для специального производства пуховиков и ватной одежды? Люди сейчас начали одеваться получше, особенно женщины. Если мы сделаем одежду более ярких цветов, это обязательно привлечёт взгляды, ты как считаешь,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погладил Хань Цзэ по голове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дело можно сделать, только нам нужно попросить взрослых помочь, всё же мы с тобой ещё слишком маленькие, нужно найти надёжного человека, иначе если потеряем деньги — это невыгодно. К тому же нам нужно найти специалиста, то есть фабрика должна быть самостоятельной хозяйственной единицей, нельзя делать её как большую коллективную, через несколько лет государство, если выпустит какие-то политики, разве мы не пострадаем заодно? Я не говорю, ты должен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Хань видела, как два ребёнка обсуждают дела об открытии фабрики перед ней, и не выдержала — рассмеялась. Это ещё какие дети, осмеливаются думать и делать всё что угодно, только то, что двое сказали — хорошая идея, надо ей обсудить это с дедушкой Хань вдвоём, иначе если появятся прорехи — это плохо, всё же это движение только что прошло, и они все тоже являются фигурами в центре власти муниципалитета, влияние и прочее всё же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увидел, что бабушка Хань молчит, и стал думать: почему эта «железная леди» их семьи Хань сегодня так спокойна, в те годы она была фигурой, очень чувствительной к направлению экономики государства, неужели у неё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