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Ань Цзюньцянь взглянул внутрь комнаты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мама сейчас проверяет мою биографию. Она, кажется, неправильно поняла отношения между мной и сестрой Цзоу. Очень тактично намекает, что она намного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тоже рассмеялся. Его низкий голос звучал приятно, когда он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наверное, намного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Ичэню было тридцать два года, на целый круг больше, чем восемнадцатилетнему Ань Цяню. Но, если честно, Ань Цзюньцянь сам был тридцатилетним, так что разница между ними составляла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Ся, вы еще молоды, — иногда нужно было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снова засмеялся, явно довольный,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Сяо Цянь хорошо знает, молод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опешил. Он с трудом подыграл, а его еще и подкололи. Но Ся Ичэнь действительно был слишком молод, учитывая, что у него до сих пор болела поясница. Сохраняя спокойный тон,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звонили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встретился с несколькими сценаристами. Недавно появилось два хороших сценария. Инвесторы уже определились с главным героем, а остальные роли ты можешь выбирать сам. Посмотри сценарии и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роли по своему усмотрению — это удача, которой удостаиваются далеко не все звезды, не говоря уже о актерах второго и третьего эшелона. Это был настоящий подарок судьбы, и нельзя было отрицать, что поддержка Ся Ичэня была очень сильной. Однако Ань Цзюньцянь помнил, что Цзоу Жун говорила ему о роли, которую он должен был получить у режиссера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уже все расписано.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историческая драма Тана Сюаня? — Ся Ичэнь, похоже, был в курсе. — Ты же говорил, что не любишь сниматься в исторических фильмах. Откажись.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озадачен. Похоже, слава капризного актера скоро закрепится за ним. Но исторические фильмы действительно не были его любимым жанром, особенно из-за сложных костюмов и постоянной необходимости зависать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не буду возвращаться на виллу в ближайшее время. Если хочешь, можешь пожить там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согласился. Ся Ичэнь сказал, что уезжает в другой город и не вернется на этой неделе. Он не представлял, что мог бы сделать в ответ. Ведь куда бы ни поехал его покровитель, он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Ичэнь не возвращался на виллу, Ань Цзюньцянь тоже не остался дома. После ужина он попросил Цзоу Жун отвезти его обратно. По дороге она все ворчала, явно расстроенная, и постоянно спрашивала, правда ли она выглядит на двадцать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Цзоу Жун принесла ему два сценария для ознакомления. Ань Цзюньцянь не знал, как играть, и не понимал, какие роли считаются «хорошими» или «яркими». Он мог только судить с точки зрения жизни: какой персонаж «хороший», а какой «плохой».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сценария не были ни историческими драмами, ни шумными молодежными сериалами. Они казались довольно глубокими. Ань Цзюньцянь устроился на вилле и внимательно прочитал их, как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закончил? Быстро. Какую роль выбрал? — Цзоу Жун спросила его по телефону. — Роль главного героя слишком сложная, его, наверное, будут ругать за идеальность. Мне кажется, роль его друга неплоха. Все любят второстепенных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Фу Тяньчжэ, этот персонаж хорош, — взглянул на сценарий Ань Цзюньцянь.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помню такого, — Цзоу Жун сначала не могла вспомнить, затем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выбор! Как тебе такая роль? Богатый наследник, пьет, гуляет, использует свое влияние, чтобы завладеть героиней, а в конце разоряется. Этот персонаж совсем не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— Ань Цзюньцянь листал сценарий. — Мне он нравится, он реалистичный. Главный герой слишком добрый, я точно не смогу его сыграть. Ах да, господин Ся сказал, что главного героя привел спонсор. Второй герой слишком идеален: богатый, влиятельный, красивый. Непонятно, почему героиня его не любит. И он друг главного героя, всегда ему помогает. Кстати, у них, наверное, были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Цзоу Жун была в шоке, но через некоторое время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нравится роль Фу Тяньчжэ, — Ань Цзюньцянь чувствовал, что этот персонаж во многом похож на него в прошлом, особенно концовка. В конце Фу Тяньчжэ разоряется и погибает в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типичный богатый наследник нового времени, пьет, гуляет и все такое. Но мы не должны осуждать богатых, ведь деньги даны, чтобы их тратить. Фу Тяньчжэ любил героиню, ухаживал за ней, но это нельзя назвать насилием, скорее соблазнением, и это было по обоюдному согласию. Просто героиня была непостоянной.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так говоришь, это действительно звучит правдоподобно. Но у всех есть стереотипы, и не стоит ожидать, что зрители будут постоянно анализировать. Тебя просто захлестнет волна критики, — добавила Цзоу Жун. — Если ты решил, я сообщу Вэй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подтвердил свой выбор и повесил трубку, улегшись на кровать и вздохнув. Ему действительно очень нравилась эта роль, потому что он мог сыграть ее практически без усилий, так как у него и Фу Тяньчжэ было много общего. Это было намного проще, чем играть слабого слугу, ведь он мог опираться на собственные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Цзоу Жун сообщила ему, что роль Фу Тяньчжэ была закреплена за ним. Это было внутреннее решение, но ему все равно нужно было пройти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Хань сказал, что не уверен в твоем выборе, — Цзоу Жун, сопровождая его на мероприятие, сказала ему по дороге. — Он считает, что твоя внешность не подходит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смотреть на суть, а не на внешность, — Ань Цзюньцянь был расстроен. Ведь это тело было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Цзоу, как ты можешь судить по внешности? — Ань Цзюньцянь вдруг рассмеялся. — В прошлый раз моя мама сказала, что тебе двадцать семь-восемь, так что нужно смотреть на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Жун, задевшая больную тему, не нашлась что ответить и только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не возвращался больше недели, но новости о нем не прекращались. В газетах постоянно появлялись сомнительные слухи. Во время обеда Ань Цзюньцянь увидел на столе несколько газет и с интересом начал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заглянула через его плечо и увидела заголовок: «Ся Ичэнь вечером с таинственной девушкой с кольцом».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боссе Ся? Почему ты так странно улыбаешься? Тебе стоит позвонить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услышав это, рассмеялся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звонить? Чтобы спросить, правда ли это? Да и в таких газетах редко бывают достоверные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посмотрела на него с нахмуренным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тебя неправильное отношение. Почему ты всегда думаешь, что это просто игра? Мне кажется, босс Ся к тебе очень хорошо относится. Ты никогда не думал о том, чтобы быть с ним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трезво смотрю на вещи. Я понимаю свои отношения с боссом Ся. Он — из богатой и влиятельной семьи, а я — содержанный актер. О какой искренности может идти речь? Мы даже не на одном уровне. Богатые — это боги, а те, кто берет деньги, должны склоняться перед ними. Не говоря уже о том, что вряд ли семья босса Ся позволит ему жениться на актере, да еще и на мужчине. В этом мире нет бесплатных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действительно хорошо к нему относился, и Ань Цзюньцянь это ценил. Когда они встречались, они занимались любовью, а когда не виделись, Ся Ичэнь не вмешивался в его жизнь. Но говорить о чем-то долгосрочном казалось ему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больше не стала говорить и пошла купить два холодных напитка. Ань Цзюньцянь продолжил читать свои журналы с сплетнями, пока кто-то не пришел позвать их на съемку. Он потянулся и пошел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окна на втором этаже, он случайно взглянул наружу и заметил двух мужчин, садящихся в черную машину, которая быстро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Цзоу Жун тоже взглянула в окно, но машина уже уехала, и она не поняла, что он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Су Янь и Ан Цзэ… — Ань Цзюньцянь знал обоих, а второй этаж был невысоким, так что он разглядел их довольно хорошо. Ему было странно, что эти двое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Цзоу Жун, услышав это, тут же высунулась из окна, стараясь разглядеть. — Где? Су Янь был с боссом Ан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уехали, — Ань Цзюньцянь не придал этому значения. — Почему ты так взволнована?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