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Лю Вэйцзюня на этот раз был действительно недальновидным. Цзян Фанчжоу ставил свою репутацию выше всего. Он жил ради славы и самолюбия, и в делах, и в чувствах он предпочитал полный контроль. Именно поэтому в своё время он и потерял голову от нежности Лю Я. Лю Вэйцзюнь не понимал Цзян Фанчжоу, но Лю Я знала его хорошо. Если бы она заранее узнала о планах отца, она изо всех сил попыталась бы остановить его. Но проблема в том, что Лю Вэйцзюнь тоже был типичным мужским шовинистом и никогда не стал бы советоваться с дочерью, которую считал недалёкой.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возненавидел семью Лю, и его отношение к Лю Я тоже ухудшилось. С самого начала их брака их отношения держались только на усилиях Лю Я. После того как Цзян Мэнлинь повредил Лю Лияну, Цзян Фанчжоу стал относиться к Лю Я с большим почтением. Но в одночасье образ Лю Я как нежной и доброй женщины был разрушен необдуманными действиями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в компании царит паника, Цзян Фанчжоу, несмотря на свой гнев, был вынужден признать очевидное: с властью не поспоришь. Хотя он и был председателем маленькой компании, нынешнее положение Лю Вэйцзюня позволяло ему время от времени создавать для Цзян Фанчжоу мелкие неприятности. В компании как раз обсуждался крупный контракт, и Цзян Фанчжоу, проведя ночь в размышлениях, решил смириться и пойти на примирение с Лю Я. Когда шторм утихнет, можно будет и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хоть и была расчётливой, искренне любила Цзян Фанчжоу. Будучи дочерью влиятельного чиновника из города W, она могла выйти замуж за кого угодно. Но она выбрала женатого и не слишком красивого Цзян Фанчжоу. Конечно, его богатство сыграло свою роль, но главным была её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который в последнее время отдалялся от неё, вдруг стал проявлять нежность. За неделю он дважды потребовал интимной близости, и Лю Я была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мужа, который с любовью касался её шрама, она снова почувствовала ту робость, что была в ней в дни свадьбы. Она тоже хотела скорее родить Цзян Фанчжоу ребёнка, но он долгое время не прикасался к ней, и она начала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чувствуя его звериную энергию, Лю Я стыдилась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столько испытаний, чтобы быть вместе. Как он мог бы предать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сладость любви, Лю Я забыла о просьбе сына насчёт карманных денег. Цзян Фанчжоу проводил с ней дни нежности, а затем упомянул, что в компании возникли небольшие проблемы. Лю Я, конечно, обеспокоилась — ведь это была её компания! Не зная, что это дело рук её отца, она сразу же пообещала всё уладить. Цзян Фанчжоу долго целовал её, а, выйдя из комнаты, в его глазах была лишь горечь и насмешка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так хорошо играет! Если бы он не узнал, кто стоит за всем этим, он бы точно поверил её спектаклю!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Имперской столицы, в одном из ресторанов, в отдельной комнате собралась большая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налил вина и, улыбаясь, обратился к Чжан Цзэ, сидевшему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смог пригласить господина Чжана, это для меня огромная честь! Прошу вас, я поднимаю этот бокал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Цзэ, уже слегка пьяный, обнял сидевшую рядом танцовщицу и начал хвастаться своими подвигами. Большинство присутствующих были приезжие бизнесмены или дети местных чиновников, которые никогда не сталкивались с высшим обществом Имперской столицы. Для них Чжан Цзэ был уже достаточно влиятельной фигурой, а когда они услышали, что он общается с внуком высокопоставленного чиновника, их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с лёгкой улыбкой начал подталкивать пьяного Чжан Цзэ к откровениям. За столом все говорили и пили, а Лю Лиян умело направлял разговор на тему «партии наследников».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круг, самый влиятельный в Имперской столице, был известен многим, но мало кто его видел. После того как Цзян Мэнлинь унизил Чжан Цзэ, тот потерял расположение Цзян Юэ и давно не испытывал такого внимания. Пьяный и разгорячённый, он начал говорить без оглядки: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 Семья Бай? Да они хрен собачий! Наш господин Цзян одним видом заставит их 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Цзян Мэнлинь избил его в «Небесном раю», он вдруг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тот… тот Цзян Мэнлинь! Тоже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который планировал через Чжан Цзэ сблизиться с Цзян Юэ, услышав имя Цзян Мэнлиня, тут же забыл обо всём: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Мэнлинь? Вы знаете Цзян Мэнлиня?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Лю Лиян вдруг вспомнил, что в городе W Цзян Мэнлинь сам упоминал, что они с Чжан Цзэ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Лияна 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давно мне не даёт прохода! Так он ещё и вас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Обидел?! — Чжан Цзэ вскочил со стула, весь дрожа от злости. — Я… я однажды доберусь до него…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упал на стол и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словно узнавший великую тайну, смотрел на затылок Чжан Цзэ, перебирая в голове разные мысли. Наконец он не выдержал и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произнёс это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меня за жестокость. Вини себя за то, что не знаешь своего места и лезешь на рожон… Я просто дам тебе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присутствующих, Лю Лиян притворился пьяным, поддерживая Чжан Цзэ, и проводил его в заранее подготовленную комнату. Передав его ожидавшей женщине, он, шатаясь,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виделось, как Цзян Мэнлинь, весь в слезах, стоит перед ним на коленях и умоляет о пощаде. От этой мысли он чувствовал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даже не подозревал, что стал объектом чьих-то козней. Он провёл бессонную ночь в конференц-зале, обсуждая проект в Яоду.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компании «Хуаньцю» привлёк внимание многих предпринимателей. С начала года в Имперской столице уже появилось несколько компаний, работающих на грани закона. Цзян Мэнлинь не испытывал беспокойства: самые тесные связи с Министерством обороны были у него. Этот бизнес зависел не от ума или капитала, а от связей! К 2003 году новые законы начнут регулировать деятельность таких компаний, а Цзян Мэнлиню нужно было лишь с самого начала постоянно искать лазейки в законах.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он должен был закрепить за собой несколько выгодных участков в стране. Хотя он и был уверен в своих связях, но в мире нет ничего постоянного. Кто знает, что может случиться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его отсутствия в компанию пришли несколько талантливых людей с отличным коммерческим чутьём. В первые дни после возвращения Цзян Мэнлиня они скептически относились к молодому боссу. Когда их первый проект был отклонён, они посчитали это просто капризом. Но уже через десять минут после начала встречи все смотрели на Цзян Мэнлиня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этой идеи было достаточно, чтобы понять, что он не просто так занимает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