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замужества, даже когда отношения с Цзян Фанчжоу упали до ледяной точки, она всё равно выдерживала давление и продолжала отправлять деньги в родительский дом. Даже зная, что у Цзян Фанчжоу на стороне есть кто-то, она каждый день пряталась в комнате и плакала в одиночестве, но ни за что не смела разводиться.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тысячу раз защищаясь, она в итоге не смогла остановить смерть своего брака, и самое пугающее — последующая цепная реакция появилась,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которые с трудом стали относиться к ней немного теплее после замужества, снова стали к ней равнодушны.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ребёнком на руках Ли Юэлин на время была очень растеряна, не зная, где её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думала, что хочет своими силами дать ребёнку немного пространства для передышки. Но это было слишком трудно. Поскольку она всё время занималась домашним хозяйством и редко выходила наружу, она слишком оторвалась от этого общества. Она не знала, как пользоваться косметикой, почему женщины носят юбки, выставляя напоказ белые бёдра, почему мужчины красят волосы в разные цвета, что такое акции, что такое «пять страхов и один фонд», что такое фьючерсные инвестиции — она обо всём этом не имела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пробовала найти работу, но из-за неграмотности лёгкие места не хотели её брать, а слишком тяжёлые, такие как официантка или мойщица посуды, продавщица — Ли Юэлин, которой дома когда-то служили несколько горничных, просто не могла заставить себя опуститься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эта мысль о самостоятельной борьбе постепенно угасла. Кроме того, деньги, которые Цзян Мэнлинь каждый месяц давал ей, хотя и не позволяли покупать какие-то крупные предметы роскоши, но поддерживали уровень жизни примерно такой же, как при замужестве. За исключением того, что дома не было горничной и мужа, который каждый день не возвращался домой, Ли Юэлин не чувствовала особых изменений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казалось, медленно налаживалось… пока… она не выдержала и снова съездила в тот родной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иной пылкий приём родителей без всяких неожиданностей одурманил её разум, и Сюй Хуасю логично вошла в дом и стала жить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Юэлин на самом деле очень хорошо понимала, что не должна так бесплатно содержать этого ленивого дальнего родственника, но ей было неловко сказать что-то, что могло бы задеть чувства. Хотя из-за появления Сюй Хуасю её жизнь стала гораздо стеснённее в средствах, Ли Юэлин совсем некуда было пойти рассказать о своей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Сыну? Ей ещё нужно лицо или нет? Изначально этого родственника она сама по своей воле привезла обратно, что она теперь может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Родителям? Боясь, что в следующую секунду они начнут ругать её матом, называя «убыточным товаром»?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Юэлин могла только возложить надежды на те деньги на жизнь, которые сын каждый месяц в начале месяца переводил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вопросе аренды она никогда даже не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этого момента она по-настоящему осознала, что это пространство, которое служит ей укрытием от ветра и дождя, на самом деле ей не принадлежит…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она повесила трубку после разговора с Сун Цинсюем, матушка Цзян нашла телефон сына и набрала его номер. Ждала целых две минуты, но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 наконец пришла в себя: сын в этот раз действительно был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Мэнлиня разбудил звук телефона. Он взглянул на экран вызова: это был номер матери из города H. Он просто засунул телефон под подушку,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уже встал, в одеяле был только он один, подушка тоже была холодной — видно, он ушёл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свернувшись калачиком на кровати, начал сомневаться в своём крепком и сладком сне прошлой ночью. Это было совсем неправильно, как можно спать так сладко? Неужели атмосфера в армии слишком честная и прямая?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неясно слышались лозунги тренировки, Цзян Мэнлинь потянулся, швырнул всё ещё вибрирующий телефон под кровать, прищурился и хотел поспать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времени прошло, дверь общежития скрипнула и открылась, веки Цзян Мэнлиня шевельнулись, но он не открыл глаз, услышав тихий звук кого-то, кто на цыпочках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Носом почувствовал лёгкий запах еды, затем на столе у кровати услышал тихий звук ударов, дверь ванной открылась, затем послышался шум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открыл глаза, на столе над головой стоял контейнер из нержавеющей стали для еды. Он полез, плотно укутавшись в одеяло, протянул руку, притянул к себе и открыл: это была полная большая миска с пельменями. Белые и мягкие лепёшки теста обнимали пухлую начинку, смешанную с небольшим количеством перца чили и уксуса, запах был невероятно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прищурился, довольный, улыбнулся и прямо начал есть, подхватив зубами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прекратился, Сун Цинсюй вышел с куском горячего полотенца с синими полосками в руке, не удивившись, увидев, что Цзян Мэнлинь тайком ест, только слегка приподнял брови, подошёл к кровати и сел, забрав у него из рук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недовольно жевал и пялился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сразу же принялся вытирать ему лицо, сила была ни лёгкой, ни тяжёлой, щёки Цзян Мэнлиня двигались, он всё время чувствовал, что еда во рту вот-вот выдавится, и постоянно вертел головой, уклоняясь. Вытерев лицо, Сун Цинсюй схватил грязные лапы Цзян Мэнлиня и вытер их чистыми, и только после этого вернул контейнер ему в руки, в процессе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иллюзия это или интуиция, но Цзян Мэнлинь почувствовал, что настроение у Сун Цинсюя немного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контейнер и глядя на спину Сун Цинсюя, Цзян Мэнлинь был немного озадачен. Сун Цинсюй редко выходил из себя, точнее, редко выходил из себя на него, пропитанный в костях идеей старшинства и низости, Сун Цинсюй относился к Цзян Мэнлиню с почти слепым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не говорил, Сун Цинсюй выглядел так же, как обычно. Когда Цзян Мэнлинь доесть, он снова убрал вещи, вытер ему рот, наконец, достал свою толстую хлопковую куртку и набросил ему на плечи, торопя его встать и почистить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приводить себя в порядок, прошло уже много времени, скоро было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с грохотом распахнулась, послышались шумные шаги, Чжоу Фукан и другие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Бануха с головой, покрытой снежинками, всё время смеялся, голоса Чжоу Фукана и других время от времени раздавались, среди них неясно слышался отличный от мужского, нежный женский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мужское общежитие, как сюда поднялась женщина-солдат?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почистив зубы, вышел из ванной комнаты и увидел женщину-солдата с милой стрижкой ученицы, которая кокетливо смеялась и сидела на кровати Чжоу Фукана.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хороша собой, маленькое лицо с формой семечки, с двойными веками, большие глаза, черты лица очень объёмные, обладающая ошеломляющей красотой метиса. Глаза блуждали, в них была водянистая дымка, и в то же время было что-то наивно милое. Ромбовидные губы были накрашены розовой помадой, пара ивовых бровей изогнута, кожа тоже очень белая, хотя и немного худощавая, но не теряла способности вызывать у мужчин желание защищать. Увидев, что вышел Цзян Мэнлинь, она только бросила на него взгляд, затем удивлённо прикрыла рот рукой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Ты брат командира 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не пропустил след расчёта в её глазах. Эта женщина…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 редкий отпуск запутываться в лицемерии и хитрости, поэтому, ничуть не скрывая своего отвращения к ней, холодно кивнул, подошёл к кровати и начал перебирать свой багаж, затем нашёл принесённую с собой книгу по управлению бизнесом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Чжан Лины едва не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Сун… — Чжан Лина улыбалась кокетливо, но в глазах мелькали точки тьмы, если не присматриваться, было непросто заметить. Она окликнула Сун Цинсюя, в голосе звучала обида. — Твой брат такой холодный…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самой красивой «военной цветочницей» во всей роте культурных работников тридцать пятого, никогда это милое лицо было популярным среди всех. Даже начальник Сун Цинсюя, самый суровый командир полка Лю в войсках, не мог серьёзно смотреть на её очаровательную улыбку. Чжан Лина когда-нибудь подвергалась такому пренебрежению?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она положила глаз на Сун Цинсюя, эту акцию, которая была обречена на взлёт и процветание. Не говоря уже о том, что все давно обсуждают слухи, что у него наверху есть люди, только тот факт, что он в возрасте чуть за двадцать был назначен командиром роты и произведён в капитаны, уже стоил того, чтобы она обратила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Родина Чжан Лины была в далёком Таримском бассейне, у Чжан Лины было хорошее лицо, общее для всех красавиц Синьцзяна, чёткие брови и глаза, высокий нос и широкий лоб, по сравнению с девочками из того же родного города она была умнее и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 Лины был местным известным баем, с детства семья была богатой, почти сорок лет ему не было, когда у неё родилась такая поздняя жемчужина в ладонях, ту всегда лелеяли как драгоценность на кончике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