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Цзян, хоть и скучала по внуку, но, утешаясь его голосом, чувствовала себя немного бодрее. К тому же, её всё более успешный внук начал постепенно присылать им деньги! Бабушка Цзян была невероятно горда! Ведь её драгоценный внук поступил в университет в большой Имперской столице! Он не только хорошо учился, но и смог накопить денег, чтобы поддержать стариков. В их округе это было чем-то уникальным! Кто из соседей не завидовал их удаче?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после того как гордость улеглась, старушка наотрез отказалась принимать эти деньги. Ребёнок один в Имперской столице, и ему и так непросто. Хотя он и говорил, что репетиторство приносит хороший доход и не требует больших усилий, но времена сейчас трудные, и это все знают. У них самих денег хватает, как же они могут брать деньги у несовершеннолетнего ребёнка? Но после того как они трижды закрывали счета, а Цзян Мэнлинь всё равно находил их и переводил деньги, старики наконец смирились. Они продолжали волноваться, но гордились внуком, а вот к сыну их отношение становилось всё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Развод Цзян Фанчжоу окончательно подорвал репутацию семьи Цзян. Дедушка Цзян был человеком традиционных взглядов. Хотя он и не был образован, ему удалось воспитать нескольких успешных сыновей, и его моральные принципы были не слабее, чем у образованных людей. Цзян Фанчжоу бросил свою жену, что было неверностью; оставил маленького сына, что было жестокостью; связался с чужой женщиной, что было бесчестием; и не послушался советов родителей, что было непочтением. Какой смысл в таком сыне?!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эта чужая женщина привела в дом своего сына, дедушка Цзян окончательно решил прекратить общение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разводе больше всего страдал ребёнок. Чем отвратительнее становился Цзян Фанчжоу, тем больше жалости вызывал Цзян Мэнлинь. Бабушка и дедушка Цзян думали, что больше никогда не увидят этого ребёнка. Кто бы мог подумать, что он в одиночку приедет так далеко в канун Нового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бабушка увидела Цзян Мэнлиня, её глаза чуть не вылезли из орбит. Она вскрикнула и, дрожа, бросилась его обнимать. Дедушка, идущий за ней, стучал тростью по полу, двигаясь быстро, и по пути вытирал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Мэнлинь, видя их реакцию, почувствовал комок в горле. Он шумно вдохнул, чтобы сдержать слёзы,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 Дедушка! Я приехал навестить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его крепко обняли. В ушах звучал голос дедушки, дрожащий от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Негодник! Зачем ты приехал в Новый год? Имперская столица так далеко… Как ты, ребёнок, осмелился…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это милая упрямая старина.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Ой! Посмотрите! Золото!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наклонился, чтобы надеть на счастливую бабушку серьги в форме больших золотых цветов, которые он специально привёз для неё. Они сияли ярко и, хотя Цзян Мэнлиню казались немного безвкусными, бабушка, которая никогда не носила украшений, была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тёплые шерстяные сапоги, красное пальто и блестящую меховую шапку, старики с гордостью хвастались перед всеми соседями. Бабушка играла с огромным золотым кольцом на руке, а дедушка курил трубку, подаренную внуком, и держал в руках табакерку, которую раньше видел только у богатых помещиков. Они с друзьями обсуждали эти вещи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 своём великолепном наряде вызывала зависть у всех родственников. Они окружили её, как звёзды вокруг луны, и она не могла сдержать улыбки. Впервые в жизни она чувствовала себя так роскошно!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сыновья были успешны, они никогда так заботливо не поддерживали престиж стариков. В конце концов, сколько бы денег и подарков они ни давали, это всё было пустым. Что самое важное в жизни стариков?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Тётушки Цзян Мэнлиня тоже были в восторге. В этот Новый год они пригласили своих родителей и тоже получили подарки — каждая по коробке ласточкиных гнёзд и корень столетнего женьшеня! Их мужья также получили ценные новогодние подарки. Сын старшей тётушки, Хуцзы, держал в руках редкую радиоуправляемую машинку и умолял Цзян Мэнлиня поиграть с ним. Этот племянник действительно поднял их престиж перед родственниками! Неудивительно, что старики так его любили. Даже они сами не могли не баловать его! Он был белокожим, аккуратным и, как говорили, поступил в университет в шестнадцать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недавнюю встречу с невесткой в городе W, тётушки переглянулись и покачали головами: младший брат действительно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мирную атмосферу нарушил звук клаксона. У входа неожиданно раздался голос Цзян Фанчжоу: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Мама! Я приехал поздравить с Новым годом!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странно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Угли в жаровне вспыхнули, освещая лицо Цзян Мэнлиня, в глазах которого отражались сложные, неоднозначные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совпадение… Цзян Мэнлинь усмехнулся про себя. Они тоже приехали? Какая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сына, старики инстинктивно посмотрели на внука, но увидели, что он печально смотрит на жаровню, с выражением лица, готовым заплакать. Их сердца разрывались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знали, что внук приедет, они бы никогда не позволили Цзян Фанчжоу вернуться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в глубине души сожалели, но не смогли остановить шаги Цзян Фанчжоу, входящего в дом. Переступив порог, он даже не заметил странных взглядов окружающих и сразу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привёз Сяо Я и Лияна поздравить вас… Сяо Линь!?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сына, Цзян Фанчжоу был одновременно удивлён и обрадован. Он забыл, о чём говорил, и сразу подскочил, подбежав к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Линь!? Ты как сюда попал? Один? Почему не предупредил папу? Я бы мог заехать за тобой?!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холодо взглянул на него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снаружи ещё кто-то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Цзян Фанчжоу успел обрадоваться, что его сын, похоже, ревнует, вторая часть фразы заставила его сердце похолодеть. Он смущённо присел перед сыном, дрожа, и посмотрел на отца. Он действительно был глупцом! Если бы он знал, что сын приедет, зачем бы он привёз их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Цзян дрожал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привёз эту чужую женщину и её сына?! Он совсем потерял стыд?!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Цзян, услышав слова сына, чуть не упала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Фанчжоу и женился на Лю Я, старики никогда не признавали её членом семьи, называя её чужой женщиной и соблазнительницей. В канун Нового года, когда все соседи и родственники были рядом, Цзян Фанчжоу так бесстыдно заявил, что привёз её с собой, это было просто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Трость дедушки Цзян безжалостно опустилась на голову сына, и Цзян Фанчжоу ошеломлённо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красный след на лбу сына, дедушка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снаружи, откуда пришли, туда и отправь. Не заставляй нас в Новый год отправляться в гроб!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Соседи, наблюдавшие за этим, поспешили попрощаться и вышли из дома. Увидев Лю Я и её сына у входа, они начали указывать на них пальцами и обсуждать, каким открытым стало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старалась скрыть шрам на лице, её сердце наполнялось ненавистью. Лю Лиян был бледен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терпел такое унижение?! Когда на него, как на обезьяну, указывали пальцами и обсуждали без единого доброго слова…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сдерживала сына, который хотел выругаться, и они оба повернулись к стене. Лю Я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чтобы дядя Цзян выгнал нас, веди себя 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Лиян дрожал, вспомнив о компании Цзян Фанчжоу, и после долгой борьбы с гневом наконец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как все ушли, их ждало не ясное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Фанчжоу был унижен перед сыном, и причина была настолько позорной. Он тоже был человеком традиционных взглядов, и его положение было похоже на мужчину, который пренебрёг законной женой ради наложницы. Но кто знал, как ему было тяжело?!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http://bllate.org/book/16657/1526702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