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Цзян и Цзян Мэнлинь встречались несколько раз благодаря старейшине Бай. Как бы ни был зрел Цзян Мэнлинь, он не мог сравниться с хитростью и опытом старейшины Цзяна. Поэтому Цзян Мэнлинь даже не надеялся его обмануть. Причина его активности в этот раз была понятна им обоим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должен был сделать сейчас Цзян Мэнлинь — это крепко держаться за государство и Министерство национальной обороны. В вопросе о пожертвованиях играла роль его гражданская совесть, но большая причина заключалась в будущем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вечно оставаться в безвестности в Имперской столице, верно? После выхода акций на биржу ему понадобится, чтобы центр оказал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со средствами помощи пострадавшим на самом деле было неудобно поднимать кому бы то ни было. Среди множества предприятий были желающие жертвовать и нежелающие. Тот, кто выйдет первым, станет мишенью, и сумма его пожертвования неизбежно станет ориентиром для тех, кто будет жертвовать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пожертвовать слишком много — настроишь против себя людей; если слишком мало — это будет слишком позорно. Цзян Мэнлинь сразу выделил 50 000 000. Это было многовато, но к счастью, это было пожертвовано не от лица Хуаньцю лично, а объединено с другими объектами, всего набралось около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Цзян раньше тоже думал о методе сбора пожертвований от населения, но официальное выступление в качестве посредника всегда не совсем оправдано. Теперь, когда вышел Цзян Мэнлинь, это равносильно тому, что он решил для него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Услуга за услугу: Цзян Мэнлинь решил для него это дело, и на следующий день в новостях вышел специальный репортаж о пожертвованиях Хуаньцю. По всей стране название предприятия Хуаньцю, можно сказать, укоренилось.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добавив к этому текущий бизнес Хуаньцю с бомбоубежищами, Хуаньцю внутри страны стало синонимом совестливого предпринимателя. С Имперской столицей в качестве инициатора, местные пожертвования также стали более активными; Моду, Яоду и провинция Z выделили в общей сложности несколько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Цзян Мэнлиня было бесконечное количество светских встреч, он стал еще более занятым. Опираясь на распределение экономики в будущем поколении, он лично выходил на связь для сотрудничества с компаниями, имеющими потенциал; для безвестных или близких к падению предприятий он находил нескольких человек, чтобы заменить себя; иногда, когда было слишком занято, он просил Бао Сюна выступить от своего лица. У Бао Сюна первоклассные дипломатические способности, и очень скоро он прославил имя Хуаньцю в больших кругах Имперской столицы. Цзян Мэнлинь видел, что тот получает от этого удовольствие, а сам как раз не хотел слишком сильно уставать, поэтому просто передал все дела ему, сам же получил свободу и, получив уведомление о поступлении, стал хорошим студентом и пошел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Мэнлинь вернулся домой, в комнате горел теплый желтый свет, а Сун Цинсюй при свете возился с микроволновкой в столовой, которую Цзян Мэнлинь недавно купил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пострадал. Когда старейшина Цзян утешал пострадавших жителей, внезапно встретился с неожиданным паводком. Место, где он находился, было окружено водной стихией, многие люди получили тяжелые травмы, и старейшина Цзян также чуть не попал в опасность. Поскольку медицинская команда не могла пробраться, многие офицеры в армии начали использовать свои медицинские знания, полученные в армии, для спасения людей, и Сун Цинсюй выделился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носил с собой привычные инструменты, не использовал никаких лекарств и просто с помощью нескольких серебряных игл вылечил почти половину пострадавших, только в процессе спасения был ударен твердым предметом, принесенным потоком воды, и сломал правую ногу. После того как старейшина Цзян выбрался из ловушки, он лично заявил в армии, чтобы Сун Цинсюй сначала вернулся домой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удачей в несчастье. В армии всегда есть шанс быстро взлететь, только у кого-то удача встретить благодетеля, а у кого-то характер не позволяет справиться с делами. На этот раз выступ Сун Цинсюя попал прямо в глаза большому начальнику. В этом инциденте со спасением от наводнения старейшина Цзян не мог отказаться от рекламы для себя, и Сун Цинсюй действительно получил большую выгоду. Сломав ногу, он так или иначе будет отмечен военной заслугой, и когда вернется в армию, повышение будет намного легче,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блестящая политическая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бы семья Бай ни заботилась о Сун Цинсюе, они могли только гарантировать, что его заслуги во время службы не будут отобраны начальством, но как налаживать путь назад, зависело от его собственных способностей. Цзян Мэнлинь действительно не думал, что новобранец, который прослужил меньше полугода, сразу прославится.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его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Цинсюй на этот раз вернулся домой, его характер особо не изменился, он по-прежнему был немногословен. Увидев, что Цзян Мэнлинь вернулся, он опираясь на костыли собрался идти на кухню наливать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комнате заставило Цзян Мэнлиня комфортно поежиться. Сняв пальто и надев шерстяной жилет, Цзян Мэнлинь сменил обувь и вошел в комнату; в пластиковом ланч-боксе на столе стояла горячая еда с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недовольно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когда ты наконец сам сможешь приготовить еду? Снаружи купленное — нечистое, да и невкусное.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еще будет масло из канализации и тому подобное, что еще менее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медленно вышел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неудобно, когда нога заживет, тогда пойду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отношении Цзян Мэнлиня был во всем послушен. Что касается принципа «благородный муж держится подальше от кухни», то с того дня, как семью Сун казнили, он потерял право на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был бесконечно благодарен Цзян Мэнлиню за то, что тот дал ему пространство, где можно развернуться. С тех пор как произошла та огромная перемена, он впервые почувствовал, что не является таким бесполезным отбросом. По крайней мере, в армейской жизни он мог снова вернуть амбиции подниматься вверх, а не думать, как в начале, стать обычным ничем не примечательным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скользнул взглядом на его ногу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военная медаль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вручена лично командиром церемониального полка Военного совета Имперской столицы на церемонии награждения. Вместе с несколькими офицерами небольшого звания, к несчастью погибшими при борьбе с наводнением, всего было пять штук — две личные заслуги первой степени, одна коллективная заслуга второй степени и две личные заслуги третьей степени. К удивлению Цзян Мэнлиня, Сун Цинсюй получил заслугу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получил Сун Цинсюй, была личная заслуга первой степени! А другой получатель заслуги первой степени был капитаном, к несчастью погибшим при борьбе с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небольшим поощрительным мероприятием после бедствия. Судя по смыслу сказанного Сун Цинсюем по возвращении, на последующей церемонии военного парада они будут снова включены в церемонию награждения после бедствия и снова проведут грандиозную церемонию вручения медалей.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смотрел на маленькую красную книжечку в красной обложке, которую Сун Цинсюй принес домой, и смотрел на его правую ногу в гипсе, и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военная медаль была специально помещена Цзян Мэнлинем в стеклянный шкаф для демонстрации; яркая красная пятиконечная звезда в сочетании с золотым основанием была ослепительной. Это был лишь первый шаг в продвижении Сун Цинсюя, и этот первый шаг был сделан так блестяще! Цзян Мэнлинь имел уверенность верить в него, что однажды он станет его самой большой силой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 самом деле чувствовал себя немного неловко. У него было очень тонкое лицо, плюс он получил традиционное воспитание; считалось, что благородный муж должен быть скромным и осторожным, нельзя так открыто выставлять свои почести напоказ, нужно прятать их и в любое время показывать свою недостаточность — это правильно. Но Цзян Мэнлинь делал это лично, и он действительно не смел сопротивляться, мог только краснея чувствовать свою скрытую гордость, а в то же время демонстрировать презрительный вид и фыркать на эту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уже приближался Праздник весны, но у Сун Цинсюя не было новогоднего отпуска. Он уже вежливо отказался от аранжировки Военного совета использовать связи для перевода его на гражданскую службу, естественно, нужно было вернуться в армию. Сейчас он только-только начал проявлять себя, не хотел делать ничего привлекающего внимание, чтобы дать людям повод, время отпуска уже почти прошло, нужно было возвращаться для отчета, естественно,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пятый день двенадцатого лунного месяца Цзян Мэнлинь, рискуя пронизывающим холодным ветром, проводил его на поезд, идущий в Шаньдун; зеленый паровоз издал резкий визг, Сун Цинсюй привез с собой целых пять больших пакетов багажа. Цзян Мэнлинь запахнул одежду и, глядя на мужчину с суровым лицом в окне вагона, с легкой улыбкой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 первый месяц лунного календаря, дела в компании в основном пришли к концу, сотрудники также получили разрешение на отпуск на несколько дней на Новый год. Цзян Мэнлинь просидел дома несколько дней, разбирая документы, от чего голова пошла кругом, и вдруг вспомнил о нескольких стариках в далекой провинции Z. По наитию он решил вернуться туда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шестого числа двенадцатого лунного месяца Цзян Мэнлинь сел на самолет из Имперской столицы в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H перед Праздником весны был пасмурным и дождливым, сквозь пробивалась совершенно иная, чем на севере, сырость и холод. Цзян Мэнлинь с силой запахнул пальто, выйдя из аэропорта, уже кто-то ждал с табличкой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увидел свое имя, немного опешил, подошел и похлопал худощавого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