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Цзянов работали четыре постоянные домработницы. После возвращения Лю Лияна он выпросил себе личного водителя. Цзян Фанчжоу никогда не скупился на расходы для Лю Я, поэтому вскоре приобрел для сына яркий Мерседес. С тех пор Лю Лиян редко бывал дома, проводя большую часть времени в ночных клубах и отелях. Лишь изредка, встретив особенно красивую девушку, он приводил ее домой на ночь. Однажды Лю Я, увидев, как сын привел домой юную красавицу, всерьез обеспокоилась, что это может привлечь внимание Цзян Фанчжоу. После этого она строго запретила Лю Лияну приводить кого-либо домой, и ситуация немного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тетя Ли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Лю Я «госпожой» было правилом, установленным ею самой. Также в этом доме запрещалось использовать обращение «старший молодой господин». Молодой господин дома Цзянов — один, и это Лю Лиян! Никаких иерархий!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вздохнула и отложила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кого-то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похоже, он сильно напился. Я сейчас приготовлю ему похмельный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кивнула, слегка подправила макияж и только потом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Лияна красовался яркий след от губной помады. Он развалился на диване в гостиной, пьяными глазами требуя включить телевизор, и пинал журнальный столик, ругая домработницу: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работаешь?! А?! Я велел включить первый канал, ты что, оглохла?!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истинный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Я помрачнело. Она махнула рукой обиженной старушке, давая понять, что она может уйти. Няня, уходя, зло посмотрела на Лю Лияна: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это за человек? Приемыш, а ведет себя как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села рядом с Лю Лияном и попыталась погладить его по волосам, но он инстинктивно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смущенно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Зачем ты спустилась? Я немного перебрал, мне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шрам на лице Лю Я, затем сжался, стараясь не касаться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Лиян, — взгляд Лю Я был строгим, — ты не можешь продолжать так жить. Ты уже несколько месяцев как вернулся в страну. Неужели ты собираешься только гулять и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раздраженно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сделать?! Эта девчонка по фамилии Цзинь наотрез отказывается делать аборт, а я не могу вернуться в школу. Придется ждать, пока все утихнет. Я не хочу на ней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учиться здесь, Лиян. Ты не можешь продолжать так деградировать. Твой дядя Цзян уже начал выражать недовольство, — Лю Я пристально смотрела в глаза сыну. — Тот… тот мальчик сейчас учится в Имперской столице. Твой дядя Цзян недавно сказал мне об этом. Ты не можешь позволить ему превзойти тебя! Он… его методы коварны. Посмотри, что он сделал с моим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своем шраме, Лю Я не смогла сдержать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доказать, что достоин! Если я разведусь с твоим дядей Цзяном, с моим лицом я стану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вытер лицо, причмокнул, и его взгляд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собачий ублюдок, который изуродовал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вытерла слезы и хотела было что-то сказать, но вдруг услышала у входной двери гневный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назвал собачьим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резко обернулись и испуганно вздрогнули. Цзян Фанчжоу стоял неподалеку с портфелем в руке. Судя по позе, он собирался переобуваться, но не ожидал услышать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Фанчжоу, не думай плохого! — Лю Я тут же встала и пошла к нему навстречу. — Лиян еще ребенок, он говорит, не выбирая выражений. Не сердись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смотрел на шрам на ее лице, слушая ее оправдания, и проявлял явное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руку Лю Я, которая хотела помочь ему, снова надел обувь и развернулся, чтобы выйти. Перед уходом он злобно посмотрел на пьяного Лю Лияна, валяющегося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родной сын! Законный молодой господин семьи Цзян. Твоя мать и я уже достаточно перед ним виноваты. Вы должны знать чувство вины и быть благодарными! Даже если он тебе не нравится, ты должен называть его братом. А если не можешь, то хотя бы «молодой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захлопнув дверь, Цзян Фанчжоу с негодованием подумал: «Что вообще происходит? Когда Лю Я стала такой? Неужели после того, как ее лицо изуродовали, сердце тоже перекосилось? Как она может так говорить о Сяолине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своем сыне, Цзян Фанчжоу снова вздохнул, чувствуя прилив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смотрела на закрытую дверь, сжимая кулаки так сильно, что побелели костяшки. Спустя какое-то время она резко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не было ни тени эмоций, только в глазах читался холод, а голос не выдавал ни гнева,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Ты никогда не будешь законным потомком семьи Цзян. Чтобы сохранить то, что у тебя есть, ты должен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холодно рассмеялась и пошла наверх, добавляя: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твоим дедушкой. До начала учебного года ты поедешь в Имперскую столицу на регистрацию, на финансовый факультет университета B. Ты должен нормально получить диплом, а потом я скажу твоему дяде Цзяну, чтобы он взял тебя на стажировку в компанию. Ты должен понимать, что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ее уходящую спину, Лю Лиян пьяно обмяк на спинке дивана. В голове вспыхивали образы сверкающих спортивных машин, пачек денег и партий красивых девушек, улыбающихся ему. Затем картина сменилась сценой, где их с матерью выгоняют из дома Цзянов.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эмоций, но пальцы, сжимающие подушку,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июня Цзян Мэнлинь закончил подготовку и начал готовиться ко второму в своей жизни выпускному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он не уделял учебе особого внимания, опыт прошлой жизни все же помогал. Перед экзаменом он нашел репетитора, который ранее помогал Вэнь Жуюю и другим, и интенсивно занимался некоторое время. Цзян Мэнлинь не слишком переживал. Работа была очень занятной, и если он не поступит, можно попробовать через год, ведь его возраст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долго смотрел на его экзаменационный билет и удостоверение личности, потом пристально вгляделся в его лицо и лишь спустя долгое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кивнул, забрал удостоверение из его рук и с принадлежностями прошел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возраст действительно был мал, даже для Имперской столицы, где экзаменаторы привыкли видеть разное, это вызвало небольшой переполох перед началом экзамена. Цзян Мэнлинь краем уха слышал, как вокруг обсуждали его: вундеркинд, гений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на это особого внимания. Он лучше всех знал свой уровень. Однако экзамен прошел неожиданно гладко. Почти все задания он предварительно прорабатывал, и они не выходили за рамки знаний абитуриента. За несколько дней экзаменов Цзян Мэнлинь находил время для сдачи, параллельно занимаясь делами компании, и был занят с ног до головы. Но в августе произошло событие, которое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новостях какое-то время сообщали о редких ливнях в районе озера Дунтинху, Янцзы наконец не выдержала и прорвала дамбы.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стихии человеческие силы казались ничтожными и бессильными. Ужасный паводок сметал все на своем пути вдоль берегов Янцзы, города и деревни. Дамбы были непрочными и разваливались при касании. Центральное правительство в первый же момент направило армию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Сун Цинсюй звонил Цзян Мэнлиню из части, чтобы доложить, что все в порядке. Увидев новости, Цзян Мэнлинь тут же набрал номер части. Оператор, очевидно, уже принял множество подобных звонков от родственников. Когда Цзян Мэнлинь назвал имя и военный номер, он лишь на мгновение замешкался, потом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армия? Они утром уже отправились в Хубэй на борьбу с последствиями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поблагодарил его и положил трубку. Подумав немного, он резко встал и вышел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Цзян Мэнлиня о пожертвовании не вызвало возражений внутри компании. Это наводнение было смесью природного бедствия и человеческого фактора. После наводнения порядок в пострадавших районах должен был нарушиться. Новый руководитель уделял этому событию большое внимание и отдал приказ, что в течение недели лично посетит пострадавшие районы, чтобы выразить соболезнования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успел до его отъезда организовать сбор средств через свой фонд и несколько тесно связанных компаний в Имперской столице, включая Хуаньцю. Всего удалось собрать 50 000 000 наличными, которые были переданы старейшине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его действительно измотала эта неожиданная катастрофа. Он вступил в должность совсем недавно, и тут случилось такое событие, что сильно повлияло бы на его политическую репутацию. Если бы не это, он бы так торопился в пока что опасные пострадавшие районы. Этот поступок Цзян Мэнлиня явно стал для него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50 000 000 — это небольшая сумма, но с тем, что он лично выступил с этим, вопрос со средствами помощи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