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слегка приподняла уголок губ, её улыбка была подобна весеннему ветру, растапливающему лёд. Её только что проснувшийся голос звучал слегка хрипловато, но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на что уставилась? Сколько уже проснулась? Почему не позвала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госпожа Янь, вернувшись, уже слышала от Шилю о ссоре между Гу Жао и Гу Шэн из-за веера. Она также догадывалась, что из Западного флигеля вскоре принесут веер, но не спешила, спокойно распорядилась служанками, чтобы они помогли ей одеться и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то время, что уходит на выпивание чашки чая, она неспешно вышла из спальни, ведя за собой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присели в поклоне слуги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следуя за матерью, бросила взгляд на пришедших из Западного флигеля. Это оказалась кормилица Гу Жао — тётушка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была весьма влиятельной фигурой среди слуг заднего двора. То, что Гу Жао отправила её лично принести веер, наводило на размышления о её замыслах.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Янь, плавно пройдя к креслу, развернулась и села. Подождав, пока служанка усадит Гу Шэн рядом, она неспешно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что из Западного флигеля пришли. Я думала, это госпожа Шэнь пришла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тётю Ван побледнеть, и она поспешно заулыбалась: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Шэнь в последнее время простудилась, боясь потревожить здоровье госпожи и второй молодой госпожи, поэтому не осмелилась явиться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объясняла, но в душе кипела от злости. Она думала, что главные покои теперь лишь пустая формальность, господин Гу не появлялся здесь неделями, а госпожа Янь, занимающая положение хозяйки, лишь пустая оболочка. Как она смеет насмехаться над их любимой наложницей Шэнь! Не знает своего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она ни злилась, тётушка Ван ни в коем случае не смела проявлять высокомерие перед госпожой Янь. Ведь та от природы обладала внушительной аурой, будучи дочерью маркиза, она даже превосходила господина Гу в естественном достоинстве.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не стала продолжать разговор, подняла руку, чтобы служанка передала ей коробку с веером от тётушки Ван. Она открыла её прямо перед всеми, взглянула и сразу же нахмурилась, подняв глаза на тётю Ван, стоящую в поклоне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тоже испугалась реакции матери, с любопытством подалась вперёд, заглядывая в деревянную коробку на коленях госпожи Янь, и тоже невольно сморщила носик.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лежал веер, испачканный до неузнаваемости. Все лепестки были залиты чернилами, несколько бабочек были проткнуты острым предметом насквозь. Прекрасный двусторонний вышитый веер с бабочками вокруг пионов теперь выглядел зловеще и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опомниться, Гу Шэн увидела, как белоснежная рука матери резко взмахнула, и коробка с грохотом упала на пол. Госпожа Янь гневно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Ван, казалось, ожидала такой реакции, лишь притворно испуганно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лишь исполнила приказ принести веер. Если что-то не так, прошу вас, дайте знать, чтобы я могла вернуть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была причина, по которой Гу Жао отправила тётю Ван принести веер. Она знала, что госпожа Янь не осмелится выместить злость на её кормилице, и специально приказала ей принести испорченный веер, чтобы унизить госпожу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напугать дочь, госпожа Янь с трудом сдерживала гнев, но её учащённое дыхание выдавало её. Гу Шэн, увидев это, тут же обняла её руку и сладко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меня уже есть веер с синим фоном, мне не нужен этот сломанный!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удивилась, опустила взгляд на свою пухлую дочь, и в её груди внезапно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месяц она заметила, что дочь стала гораздо более послушной и рассудительной. Хотя она всё ещё была милой и наивной, но в любом деле, большом или маленьком, эта малышка старалась сделать всё, чтобы маме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гнев госпожи Янь почти исчез. Она с нежностью погладила мягкие волосы Гу Шэн и махнула рукой, чтобы тётушка Ван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ухода госпожа Янь приказала нескольким служанкам уничтожить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хотела было взять веер и показать его господину Гу. Она не верила, что Гу Сюаньцин позволит Гу Жао быть такой мелочной и злобной.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мать была человеком, не терпящим неудач. Гу Шэн только открыла рот, но тут же замолчала, моргнула и смотрела, как служанка уносит веер, не останавливая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самое важное — чтобы мама была довольна. Месть подождёт.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 тоской смотрела, как уносят веер, но по ошибке госпожа Янь поняла это иначе. Она подумала, что дочь лишь притворяется, что ей не нравится веер, а на самом деле всё ещё привязана к этому испорченному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растрогало госпожу Янь, и она тут же приказала матушке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передний двор и узнай у второго сына, где купили этот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удивилась,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зачем это узнавать?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вышитый веер, подаренный императором, вероятно, был получен от кого-то из знати. Если бы пришлось покупать его, стоил бы он не меньше ста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непозволительная роскошь для них с матерью. Ежемесячное жалование госпожи Янь составляло пятнадцать лянов, после рождения Гу Шэн добавили ещё пять, всего двадцать лянов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лянов хватало на год жизни обычной крестьянской семьи, но для госпожи Янь Жухуа этого едва хватало, чтобы поддерживать внешний вид жены виконта.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не трогала своё приданое, планируя отдать его Гу Шэн, когда та выйдет замуж. Поэтому её ежедневные расходы ограничивались этими двадцатью лянами, и редко оставались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 хотела ради старого веера полгода питаться солёными овощами и редькой. Она смотрела на мать, заволновавшись.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Янь, видя её волнение, мягко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купит тебе новый,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Гу Шэн замотала головой, как будто играя с погремушкой. В душе она думала: «Мама, ты знаешь, сколько он стоит? Если узнают о цене, придётся затянуть пояса и купить!»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не хочет, видеть этот веер — всё равно что видеть вторую сестру, я… — Гу Шэн надула губы, не решаясь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люблю вторую сестру» — это нельзя было произнести вслух. В этой комнате было как минимум три-пять шпионов наложницы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воспоминаниям из прошлой жизни, Гу Шэн могла распознать всех предателей, но из-за юного возраста пока не могла разобраться с этими слугами и служанками, которые работали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дать повода для сплетен, Гу Шэн могла лишь общаться с матерью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госпожа Янь, хоть и была прямолинейной, но не была глупой, сразу поняла намек дочери и больше не настаивала.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наступления зимы наложница Шэнь ещё не уехала в поместье, и Гу Шэн чувствовала лёгкое беспокойство. Она помнила, что Шилю попала в беду накануне её дня рождения, но не была уверена, произошло ли это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это связано с Гу Жао, она старалась вести себя спокойнее, оставаясь в комнате и никуда не выходя.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дожила до своего пятилетия.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всё обошлось, пока месяц спустя случайно не увидела шёлковый документ в кабинете Гу Сюаньцина.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Гу Сюаньцин учил её читать и писать. Она стояла на кресле перед длинным столом из наньму, но её внимание полностью привлек развёрнутый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Шёлковый документ коричневого цвета, который она видела в кабинете второго принца, был правительственной газетой, рассылаемой восемнадцати крупным столичным учреждениям. Все важные новости внутри и за пределами двора публиковались в этом документе.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 интересовалась политикой, но заголовок, написанный на древнем шрифте, поразил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«Драгоценная наложница Ю родила девочку в десятый день двенадцатой луны тридцать шестого года правления Цию. Девочка получила титул императорского аристократа сверхранга, чем вызвала большую радость императора. Планируется проведение дополнительной церемонии в шестнадцатый день первой луны, о чём уведомляются все учреждения».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почувствовала, как её сердце на мгновение остановилось. Гу Сюаньцин окликнул её, и она очнулась, после чего попросила отдохнуть и вернулась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Ю родила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в оцепенении вернулась в комнату с Шилю, её сердце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аристократ сверхранга — это, несомненно, девятое высочество. Эта… 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императора сверхранга — явление, невиданное за всю историю. Император Цию был так взволнован, что организовал дополнительную церемонию. После лекции академика Ханьлиня все аристократы ранга виконта и выше могли привести свои семьи на банкет в Зал Небесного Поклонения.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Гу Шэн, что она помнила этот великолепный банкет. После его окончания Шилю ждала её у кареты за пределами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Шилю попала в беду не в этом году. Ей придётся волноваться ещё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её беспокоило то, что девятое высочество появилось на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сжала кулачки, в её голове мелькали воспоминания о прошлой жизни, о её «крайне неприятной» встрече с девятым высочеством…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Чэньюэ… — прошептала Гу Шэн имя девятого высочества, испытывая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