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наследного принца подал петицию, но она, несомненно, не увенчается успехом. Императрица и её сторонники не смирятся с этим и обязательно найдут другой путь для принца. Самый прямой способ — это создание новых сил, и именно так они поступят.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Император останется в неведении? За столько лет, несмотря на могущество семьи Цзян, они всё же не осмелились вступить в открытый конфликт с Императором. Хотя они время от времени доставляли ему неудобства, Император до сих пор терпит их присутствие. Однако в последние годы семья Цзян стала всё более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семья Цзян ещё не достигла того уровня, когда Император счёл бы необходимым немедленно устранить их. Таким образом, Император по-прежнему сохраняет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вполне возможно, что Император знает о некоторых действиях семьи Цзян, но не может их остановить, хотя и способен сдерживать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наследный принц начнёт развивать свои силы, Император также получит об этом сведения. Некоторые скрытые силы, которые перешли к принцу, несмотря на то, что ему всего четырнадцать лет и он не может участвовать в политике, не станут для Императора убытком. Императрица, казалось бы, получает компенсацию, и это тоже не слишком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наследный принц терпит серьёзные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Нужно срочно придумать решение, обязательно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 бы то ни было, ему всего десять лет, и он может только притворяться глупым рядом с князем Мин, чтобы выудить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постарше, он мог бы обсудить это с князем Мин. Тан Му понимал, что князь Мин — это человек, который ставит благополучие государства на первое место. Возможно, именно это отличает князя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может быть некомпетентным, оставаясь просто роскошным князем, или же он может усердно трудиться, ставя интересы государства на первое место. Пока он не переходит границы, он может стать мудрым правителем. А Император не только управляет империей, но и должен сохранять свою власть и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нет возможности изложить свои мысли князю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хотел прямо сейчас выбежать и вернуться в резиденцию наследного принца, чтобы увидеть Тан Цзинъюя, который, несомненно, пострадал во дворце. Сказать ему: давай вместе придумаем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Даже если князь согласится, есть риск, что в резиденции принца уже есть соглядатаи Императора. Если он сейчас туда явится, Император может подумать, что князь Мин тоже поддерживает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сначала придумать стратегию. Этот ребёнок, боясь, что я буду беспокоиться, отправил меня домой. Возможно, он позже решит, что не хочет меня втягивать, и больше не позволит мне быть его спутником.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нервно ходил по комнате. Неужели в прошлой жизни он так много времени тратил на интриги, что теперь у него не осталось мозгов для размышлений? Почему он не может придумать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другом только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раздался голос Люйинь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сшила вам новую одежду. Попробуйте её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нервно ходил по комнате, как вдруг поднял голову, почувствовав, что за дверью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сказали мне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Люйинь вошла, держа в руках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примерьте. Я давно вас не видела и не знаю, подойдёт ли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покорно встал, позволяя Люйинь помочь ему надеть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Люйинь не могла удержаться от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немного подросли, но ничего страшного. Вот этот пояс можно подтянуть сюда, чтобы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вдруг схватил руку Люйинь, которая тянула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сделала вам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Тан Му отпустил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Люйинь продолжила болтать, но Тан Му уже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потянуть сюда, то всё встанет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был в банде, всё было так же. С древних времен армия и бандиты были близки. Каждый раз, когда он уступал часть своей выгоды, правительственные чиновники, чтобы сохранить мир, в свою очередь, оказывали ему небольшие услуги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главная задача принца — завоевать доверие Императора, чтобы тот перестал его подавлять. Если Император узнает, что Императрица тайно расширяет влияние принца, и принц, который никогда не шёл против Императрицы, впервые ослушается её, разве Император не должен будет как-то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принц был во дворце, и Император, несомненно, дал ему понять своё недовольство. Это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Император также понимает, что принц зажат между двух огней, но его неопределённая позиция всегда вызывала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через это можно наладить отношения с Императором, то это будет лучшим исходом. Однако и Императрице нужно будет найти подходящее объяснение. Сейчас большая часть влияния принца основана на силе семьи Цзян. Если они разорвут отношения, не говоря уже о том, что Император не станет поддерживать такого бесполезного принца, другие принцы, которые жаждут власти, обязательно воспользуются моментом, чтобы нанести сокрушительный удар, и тогда принц уже не сможет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придумать, как обмануть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ситуацию, Тан Му решил, что сегодня обязательно должен встретиться с принцем. Он совсем забыл, что принц сказал ему пожить дома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наследный принц, вернувшись вчера вечером в свою резиденцию, был настолько подавлен, что даже не смог поужинать. Он лежал на кровати, думая о том, что сказал управляющий: нужно уметь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обязательно приходится чем-то жертвовать, чтобы что-то получить. Он всегда был нерешителен, но теперь пришло время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 это тот, кого он никогда не отпустит. Но грядущие дни будут полны опасностей, и действительно ли он хочет втянуть его в это? Он ещё так молод. Управляющий говорил, что если нет сил, то придётся терпеть муки разлуки. Неужели это испытание, посланное ему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принц встал рано. Хотя он лёг спать поздно, сон его был глубоким. После того как он поделился своими мыслями с кем-то, ему стало необычайно легко. Хотя многие вопросы оставались нерешенными, Тан Цзинъюй чувствовал себя свободным, как никогда раньше. Казалось, он нашёл союзника, и это укрепило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принц закончил завтрак, как ему сообщили, что из таверны Сюй пришло письмо от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открыл его. На письме был аккуратный почерк, но в нём чувствовалась сила. Там было написано: «Завтра вечером, приглашаю Ваше Высочество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вчера вернулся, а управляющий уже зовёт его завтра. Видимо, есть что-то важное для обсуждения. В таком случае, нужно сначала посмотреть тот сборник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нашёл сборник и начал внимательно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он всё ещё не мог понять, в чём секрет. Пощупав страницы, он убедился, что там нет скрытых слоев. В чём же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решил внимательно изучить его, даже не отрываясь на обед. После обеда, который был временем для тренировок, он сказал, что плохо себя чувствует, и попросил учителя уйти. Учитель боевых искусств, который был подчиненным господина Суна, ничего не сказал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Тан Цзинъюй продолжал изучать сборник и тренироваться во дворе. Чем больше он тренировался, тем больше замечал странностей. Эти приёмы выглядели нормально, но при длительной практике становились странными, как будто это были не просто боевые приёмы. Тан Цзинъюй внимательно посмотрел на них, и вдруг его осенило. Это не боевые приёмы, а военная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о построении войск, где приёмы были замаскированы под атаки. Двойные удары символизировали атакующие отряды. Осознав это, он почувствовал облегчение и вернулся в комнату, чтобы продолжить изучение. Чем больше он читал, тем больше находил в этом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вошёл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господин Тан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Муэр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сегодня днём. Я сказал, что Ваше Высочество изучаете боевые приёмы, и он сказал, что придёт поприветствовать вас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поспешно отложил сборник и вышел. Муэр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Муэр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больше не сердится? Может быть, это значит, что он готов быть со мной. Хотя разумом он понимал, что сейчас опасное время, и только держаться подальше от Муэра будет безопаснее, но тоска в сердце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Цзинъюй увидел этого умного и живого ребёнка, сидящего за столом, он почувствовал, что день разлуки длился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что он пережил, все обиды, негодование и амбиции в этот момент утихли. Казалось, только разделить этот ужин с тем, кто перед ним,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Тан Му, увидев принца, с радостью встал и поклонился, уже забыв, что принц сказал ему пожить дома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ты…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долго изучал боевые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это Тан Му слишком много думает… Тан Цзинъюй просто боится, что ты узнаешь о его чувствах к тебе, поэтому хочет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http://bllate.org/book/16654/1525911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