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Хватит, у тебя в этой маленькой головке место только на мысли о том, что сегодня на ужин, — Гу Чжису, увидев, что она все поняла, улыбнулся и повернулся. Снимая плащ, он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придется устраивать похороны, еду из большой кухни, вероятно, придется покупать на деньги. Наши накопления показывать нельзя, поэтому каждый день ты должна ходить на большую кухню и брать сколько возможно еды. Даже если она остынет или будет без жира — ни слова, просто приноси её в ланч-боксе и закапывай где-нибудь.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приняла плащ Гу Чжису. Мысль о том, что её хозяину снова придется есть холодную или плохую еду, заставила её нахмуриться. Но когда она услышала приказ Гу Чжису закапывать эту еду, она от удивления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господин, что мы будем есть, если не возьмем еду с большой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вошел в комнату, взял чай из рук Ляньчжу и, проводя пальцем по белой нефритовой груше,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от голода не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известие о внезапной смерти третьего господина из клана Гу разнеслось по всему Минду.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дворе резиденции князя И царила атмосфера траура, пока многочисленные соболезнующие, услышав шум снаружи, не увидели входящего евнуха с императорским указом, который объявлял дочь клана Гу супругой наследного принца и предписывал свадьбу в период траура. Это вызвало бурные обсуждения среди жителей Минду.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двор потерял своего главу, но получил супругу наследного принца. Многие знатные люди Минду считали, что госпожа Цянь из третьего двора была слишком удачлива, а то, что главный дом клана Гу уступил эту возможность, указывало на то, что Гу Хайтан действительно потеряла невинность. Иначе такая прекрасная возможность не была бы просто передана третьему двору князем И. В то время как в Минду бушевали скрытые страсти, в отдаленной части усадьбы клана Гу царили мир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грушевом дереве постепенно распускались нежные листья, и хотя ранняя весна все еще была холодной, сидеть под навесом некоторое время было вполне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погода в последние дни стояла хорошая, Гу Чжису велел Цинхуань вынести жаровню на улицу, а сам полулежал на каменной скамье, читая путевые заметки. Поэтому, когда Синь Юаньань вошел во двор, он увидел, как его возлюбленный лежит на краю галереи, его бледные пальцы мягко скользят по красным пометкам на страницах книги, а на губах играет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погруженный в чтение, услышал шаги, но не успел поднять голову, как его накрыла тень, и он встретился взглядом с темно-синими глазами человека, губы которого изогнулись в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 дворе весна, погода все ещё прохладная.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сел рядом с ним, взглянул на книгу в его руках и, показав жестом Ху Цинь-эр, чтобы она принесла плащ с вышитыми бамбуковыми листьями, накинул его на Гу Чжису. С улыбкой на губах он смотрел на высокое грушевое дерево в саду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всё перевернулось вверх дном, а тут, у тебя, вроде бы царит полный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почувствовал тепло, его взгляд стал мягче. Подняв глаза на профиль собеседника, он заметил синяки под ними и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дней ты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видя, что тот хочет сесть, поспешно прижал его обратно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После того весеннего пира мой «любезный» братец наговорил бог знает что отцу, и тот заподозрил меня. Ему еще и угодно было женить меня. Я отказался, и он заявил, что я унизил его. Я с трудом вырвался, чтобы увидеть тебя, и правда не хочу сейчас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почувствовал неладное, схватил его за запястье, резко повернулся и ударил ладонью по колену. Заметив, как вздрогнули зрачки у Синь Юаньаня, а лицо его помрачнело,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перед приходом стоял на коленях,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видя, что его раскрыли, беззвучно усмехнулся и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такие зоркие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прошлую жизнь и то, как Синь Юаньпин не раз предавал родного брата, Гу Чжису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опустил взгляд и с легкой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сжал губы и, глядя на него,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или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догадался, о чем мне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Синь Юаньань договорил, как Гу Чжису резко взмахнул рукавом: в его глазах читался гнев. Он собирался было уйти, но Синь Юаньань тут же поднялся, притянул его к себе и заключил в объятия. Улыбка на его лице была горькой, он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чувствуя, как тот сжал его запястье, и глядя в темно-синие глаза, в конце концов тихо вздохнул. Он провел ладонью по волосам у виска Синь Юаньаня и, глядя на него серьезно, произнес 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дорожишь братскими чувствами и не хочешь трогать Синь Юаньпина... Но твое нынешнее потакание приведет к тому, что в конце концов ты не сможешь вынести и его долю, и убить его придется тебе собственноручно!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поговорим об этом,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это, в глазах Синь Юаньаня промелькнуло беспокойство. Он крепче обнял Гу Чжису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же мой старший брат, сын моей матери... Мать передала мне «Юэ Хуэй» и «Жи Э» во-первых, чтобы защитить меня, а во-вторых, чтобы я защищал его. Я не хочу разочаровывать мать на 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Гу Чжису, вспомнив наложницу И, пошевелил губами, но больше не стал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которая с самого начала, когда Синь Юаньань вошел и начал нежно общаться с Гу Чжису, широко раскрыла глаза и едва сдерживала возглас, но, прежде чем она успела что-то сделать, Ляньчжу и Ху Цинь-эр обменялись взглядами и увели её, оставив Ху Я. Тот, немного подождав, подошел и тихо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 той стороны начали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не успел ответить, как Синь Юаньань разжал объятия, обернулся к Ху Я и, прищурив темно-синие глаза,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угадаю... Не Синь Линьхуа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это, понял, что Синь Юаньань знал о связи Гу Хайтан и Синь Линьхуа еще до прихода, и не удивился. Он повернулся, снова сел на лежанку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господа расстались, Ху Я невольно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Идут в нашу сторону. Что касается старшей госпожи, то, согласно вашим указаниям, ей ничего не препятствовало, и она беспрепятственно покинула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десять? — Гу Чжису усмехнулся. Подумав о том, что большинство смертоносцев Синь Линьхуа наняты за деньги и предательны только ради золота, он посмотрел на них с легкой насмешкой. — А я думал, он устроит большой парад. Знал бы, не стал бы просить тетю Мин Лин так волноваться и превращать двор в крепость, хватило бы и Ханьчжэня на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смотрел на его профиль, когда вдруг его взгляд остановился на грушевом дереве во дворе. Голос его стал ниже, он произнес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видя, что тот встал,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моргнул своими темно-синими глазами. Солнечный свет с высоты заливал его красивые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территория. Четвертый господин Гу, если ты прикажешь мне действовать, я осмелюсь.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видя, что тот совершенно не скрывает намерений — и так днем во дворе, да еще собирается вступать в схватку, — резко встал и повернулся, чтобы войти в комнату. Лицо его было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колени не болят,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Яожун. — Синь Юаньань, видя, что тот действительно раздражен, с улыбкой последовал за ним в комнату, закрыл резную деревянную дверь и, подойдя к стоящему спиной к столу, заключил его в объятия, потеревшись щекой о его волосы. — Не сердись,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был крепко зажат и на мгновение не мог вырваться. Лицо его постепенно покраснело. Спустя какое-то время он вдруг крикнул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и Ху Цинь-эр, стоявшие снаружи, отпустили руку Цинхуань, как только вошли двое мужчин. Цинхуань все еще была в замешательстве от увиденного, но услышав голос Гу Чжису из комнаты, она машинально откликнулась: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Чжису донесся из комнаты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лекарственную настойку.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