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наблюдал, как его фигура удаляется, и, не дожидаясь, когда тот сойдет с последней ступени, вдруг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господин Мужун.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Мужун И на мгновение остановиться, а служанку, ведущую его, содрогнуться и покрыться холодным потом. Она не посмела пошевелиться, боясь, что Мужун И заметит что-то неладное, пока не увидела, как он поворачивается к человеку, сидящему за столом и пьющему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цветочный банкет, зачем говорить о осторожности? Или в этом есть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скрытый смысл, зависит от того, насколько остры ваши глаза, господин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каменным столом человек усмехнулся, слегка приподняв чашку в руке. Его яркое, привлекательное лицо, казалось, излучало тонкий свет под солнечными лучами, заставляя Мужун И, который уже собирался уходить, прищуриться, словно боясь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вместо вина, в знак проводов, господин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опустил взгляд, увидев, как человек закончил говорить, а служанка перед ним выглядела напряженной. Он сразу почувствовал, что что-то не так, и намеренно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значит, сегодняшний цветочный банquet — это не просто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понял, что он намеренно сказал это, чтобы служанка госпожи Синь услышала. Если госпожа Синь узнает его слова, она подумает, что он знает о её планах и специально хочет их сорвать. Он действительно был мстительным — даже за небольшую провокацию мог отплатить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удаляющуюся фигуру Мужун И, Гу Чжису незаметно улыбнулся, взглянул на сидящего рядом Сяо Е, поставил чашку на каменный стол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он тоже не даст ему чувствовать себя слишком комфортно.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легонько постучал пальцами по чашке, обводя узор из цветков груши, и вдруг обратился к человеку с мрачным выражением лица, который пил одну чашку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как он уходит, знаешь, что что-то не так, но не следуешь за ним… Неужели я ошибся? Ты совсем не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Сяо Е почти сразу вскочил, смотря на Гу Чжису с недоверием. Его пальцы непроизвольно сжали чашку, и фарфоровый сосуд не выдержал силы, почти сразу издав треск. К счастью, он вовремя заметил это и, слегка испугавшись, разжал пальцы, не раздавив чашку в пыль. Однако он отвел взгляд от Гу Чжису, смущенно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Даже если знаешь,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ему, но с твоим поведением это всё равно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реакцию, не удивился. С того момента, как он встретил Сяо Е в этот раз, он уже заметил его странное поведение. Ему было интересно, почему Мужун И не замечает этого, но потом он вдруг понял, что Мужун И сам был вовлечен в эту ситуацию и поэтому не мог видеть её так ясно, как он, посторонний. Он никак не ожидал, что такой человек, как Мужун И, мог тайно влюбиться в Сяо Е, а тот, в свою очередь, также питал к нему чувства. Непонятно, что пошло не так, но эти двое совершенно не осознавали чувств друг друга. Мужун И даже начал ревновать, увидев его, и случайно втянул его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сегодняшних событиях, он едва не рассмеялся, случайно взглянув на Сяо Е. Он решил, что не может просто так принять ревность Мужун И. Раз тот осмелился подставить его перед госпожой Синь, он должен посоветовать Сяо Е, как отомстить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этот вопрос, на мгновение напрягся, но затем быстро расслабился,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клана Мужун, и он мужчина-шуан. Никакой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не хочешь говорить, я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понял, что его колебания вызваны тем, что он не может отпустить Мужун И, но из-за его необычного статуса это было сложно. Он вспомнил о клане Мужун из Наньчжао и их правиле, что наследник-шуан не может быть легко отдан замуж, и почувствовал сожаление. Он решил напомнить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он мужчина-шуан и наследник клана Мужун, то, согласно их правилам, его нельзя просто так отдать. Если между вами нет настоящей любви или каких-то неожиданных обстоятельств, у вас, вероятно,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хотя и ожидал этого, почувствовал, как его сердце сжалось от боли. Он резко встал, отвернулся и не стал смотреть на Гу Чжису, крепко сжав пальцы. Он поднял голову и выпил сливовое вино, хрипло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не нужно мне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страдания, понял, что он действительно влюблен. Он невольно провел пальцем по чашке,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если ты это понимаешь. Я не хочу разрушать твою любовь, но сила клана Мужун… Судьба наследника-шуана решается только внутри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совершенно не понял, что Гу Чжису на самом деле хотел посоветовать ему, что если он действительно хочет быть с Мужун И, то должен действовать через клан. Вместо этого он воспринял это как совет сдаться, и, на мгновение задумавшись, резко повернулся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говори об этом. Будем считать, что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был ошарашен его словами и не знал, что ответить. Его улыбка замерла на мгновении, и он решил просто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отпустить, это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чашку Сяо Е чаем и увидев, что тот больше не смотрит на него, Гу Чжису с легкой грустью взглянул на бледно-голубое небо за окном. Через некоторое время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едва слышны, но Сяо Е, сидящий неподалеку, услышал их. Он отбросил свой мрачный вид и вдруг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такое долгое время ты не получил от него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конечно,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покачал чашкой, глядя на изумрудный цвет внутри белого фарфора. Его взгляд стал мрачнее,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письмах он не пишет о возвращении или о ситуации… Не знаю, намеренно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это, заинтересовался. Синь Юаньань, уехав, отправил ему только одно письмо, в котором описал ситуацию и сообщил о нескольких приготовлениях в Минду, а также пообещал прислать хорошее вино в обмен на помощь. Но как он писал Гу Чжису, Сяо Е не знал. Он слегка наклонился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пишет о ситуации, то о чем же он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 подошел, не показал никаких признаков печали из-за истории с Мужун И. Он не знал, радоваться ли его спокойствию или сожалеть, что Мужун И для него значил меньше, чем немного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скрывать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о том, что он видел, или, зная, что я люблю путевые заметки, он попросил Юэ Хуэй прислать мне несколько книг с записками о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ещё есть время присылать тебе записки о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сначала удивился, а затем с горечью вспомнил, как Синь Юаньань в письме к нему нарисовал несколько пустых обещаний, а он всё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нравы падают, нравы падают… Вино кончилось,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