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Тетушка Мин Лин, что вы говорите? Хотя между мной и Яожуном есть чувства, мы никогда не переходили границ. Люди из клана Гу не знают об этом. Яожун не хочет доставлять мне хлопот, а я не хочу, чтобы его недооценивали, — Синь Юаньань увидел, что она смотрит на него почти с укором, явно из-за того, что отношения между Гу Чжису и им вызвали у Мин Лин гнев из-за его обмана. На его губах появилась легкая улыбка, и он спокойно ответил, — Тетушка, не беспокойтесь. Яожун — не обычный юноша, и не так уж легко его задавить, как вы думаете. Он всегда находился среди волков, и, помимо моей защиты, теперь, когда вы будете его охранять, я смогу быть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вспомнила, что за это время Синь Юаньань, должно быть, сделал многое для Гу Чжису, чтобы завоевать его сердце. Теперь, видя их взаимную привязанность, которая явно не была вынужденной, она не хотела и не могла их разлучить. Тогда она подумала о настоящем происхождении Гу Чжису и посмотрела на него с некоторой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рассказала молодому господину о его настоящем происхождении… чтобы не огорчить его или чтобы он не покинул Великую Ци и не ушел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понял, что она имела в виду. Настоящее происхождение Гу Чжису — не сын князя И Гу Вэньмяня. Если эта тайна раскроется, он потеряет статус знатного сына Великой Ци и станет обычным простолюдином. Если Синь Юаньань захочет занять трон, женитьба на простолюдине как на императрице будет невозможна, и ему придется выбирать между троном и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Мин Лин, если Гу Чжису узнает правду, он, возможно, немедленно покинет резиденцию князя И и отправится искать место, где находился его настоящий отец. Это неизбежно приведет к его уходу из Великой Ци. А то, что Синь Юаньань просил ее скрыть это, означало, что он не хотел, чтобы Гу Чжису уходил, желая оставить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Синь Юаньань, глядя ей прямо в глаза, уже не казался таким мрачным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важнее — первое или второе. Но если для того, чтобы он не ушел, нужно причинить ему боль, я уйду первым. Тем более, теперь я получил его обещание, и я верю, что он не уйдет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видя его уверенность и мягкий взгляд, вспомнила, как случайно подслушала их разговор в Дворе Жунли,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Ичжэнь и наш господин стали друзьями, она в шутку сказала, что их дети могут заключить брак. Наверное, даже сам господин не думал, что эта шутка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стала ждать вопросов Синь Юаньаня, а достала что-то из рукава, развернула ладонь и протянула 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видели ли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бледной ладони лежала полупрозрачная нефритовая подвеска бледно-зеленого цвета, на которой была вырезана ветка груши, а в центре цветка ярко-красное пятно, словно кто-то пролил кровь на сердцевину. Синь Юаньань сузил свои темно-синие глаза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Кровавая подвеска цветка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или твой брат — один из вас точно имеет такую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увидев, что он узнал предмет, улыбнулась и не стала забирать подвеску, а, наоборот, слегка подняла руку, предлагая ему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Юаньань положил подвеску на свою ладонь, женщина в белом с загадочной улыбкой подошла к нему и начала объяснять происхождение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была вырезана кланом Мужун из Наньчжао в прошлой династии. Это парные подвески, созданные герцогом-защитником и его супругой в конце их жизни. Одну из них забрала с собой их дочь, вышедшая замуж в Великую Чжоу, и она осталась там. Другая в итоге попала к правителю Великой Ци и стала частью королевской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дочь герцога-защитника вышла замуж в Великую Чжоу и что подвеска тоже оказалась там, Синь Юаньань сразу что-то понял. Он сжал подвеску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Яожуна — из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Мин Лин сразу кивнула, но, услышав слово «мать», ее взгляд слегка дрогнул, и она, казалось, хотела что-то сказать, но в итоге промолчала. Вместо этого она резко сменила тему, улыбнулась Синь Юаньаню и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Ичжэнь еще была в Наньчжао, она знала о существовании этих парных подвесок. Позже, выйдя замуж за правителя Великой Ци, она получила одну из них в подарок. Цюнхуа знала об этом, и перед смертью принцесса, должно быть, подарила одну из подвесок одному из вас. Судя по всему, она досталась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моих глаз мать всегда больше благоволила мне, чем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улыбнулся, слегка кивнул и достал из-под ворота другую подвеску, такую же полупрозрачную, и соединил ее с той, что была у него в руке. В мгновение ока две половинки слились в одну, изображая две переплетенные ветки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эту подвеску, потому что она принадлежала ему. Перед смертью наложница И, передавая ему Жи Э и Юэ Хуэй, сказала: «Эта подвеска — подарок от меня. Если ты когда-нибудь встретишь человека с такой же подвеской, будь ему другом и никогда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не ожидала, что умершая наложница И оставила такие указания, и ее взгляд на парные подвески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Ичжэнь всегда помнила нашего господина, и это вполне естественно. Но я не ожидала, что она оставила такие указания… Эти подвески — пара, и теперь, когда молодой господин связан с вами, вам следует иметь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долго смотрел на объединенные подвески, затем снова разделил их и вернул одну Мин Лин, сказав мягко, 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эту подвеску Яожуну.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увидев, что он возвращает подвеску и просит ее передать,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передать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действительно не хотел расставаться с подвеской. Было бы лучше, если бы он сам передал ее Гу Чжису, и у них появилась бы своя связь. Но эта подвеска была важной вещью, оставленной матерью Гу Чжису, и таких вещей у Мин Лин, вероятно, не много. Он уже скрывал от Цюнхуа правду о Гу Чжису и не хотел скрывать и эту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как глава Цюнхуа и человек, близкий к матери Яожуна, вы уже рассказали мне многое, чего я не знал. Я очень благодарен. Что касается этой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не простая, она несет в себе чувства нашего господина и принцессы Ичжэнь. Я думаю, лучше, если вы передадите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поняла его намерения, и ее улыбка стала еще мягче. Она уже поручила своим сестрам, находящимся в резиденции князя И, проследить за недавними действиями Гу Чжису и составила представление о его характере. Она знала, что нужно подготовить, чтобы убедить его в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меня, я должна вызвать Мин Цина и Мин Жоу, чтобы они представились молодому господину. Ваше высочество, будьте спокойны, у нас есть доказательства, подтверждающие нашу принадлежность. Молодой господин очень методичен и осторожен, и, хотя он молод, у него, вероятно, уже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это, крепче сжал подвеску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спасибо вам за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любезны. Уже поздно, вам пора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улыбнулась, глядя на Синь Юаньаня, который аккуратно убрал подвеску и с нежностью посмотрел на Двор Жунли. Ее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молодой господин и ваше высочество… связаны, мы, вероятно, скоро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