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уже наступил час Чэнь, Гу Чжису сразу же стряхнул дремоту, встал, взял с вешалки плащ и набросил на плечи. Направляясь к выходу, он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навестить Старую госпожу. Убери картину, которую я писал вчера, и не нужно завтракать. Ты пойдешь со мной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от его напоминания тут же вспомнила, что сегодня день визита к Старой госпоже, и поспешно подошла к столу, чтобы убрать картину. Внимательно рассмотрев её, она поняла, что это «Карта ста долголетий», и сразу уловила намерение своего молодого господина. С радостью и осторожностью она свернула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служанка шли молча и быстро добрались до дверей главного зала. Гу Чжису медленно сжал в руках грелку, наклонился при входе, но краем глаза заметил неподалеку ширму с пейзажем, преграждавшую обзор. На его губах появилась едва заметная улыбка. Опустив голову, он обогнул ширму, сделал несколько шагов, и его взгляд упал на край одежды, вышитый цветами лотоса. Он поднял глаза вверх и встретился взглядом с госпожой Синь, которая смотрела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приветствует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госпожу Синь, которая, казалось, не должна была находиться у Старой госпожи в это время, Гу Чжису остался спокоен. Он низко поклонился Старой госпоже и сидящей рядом госпоже Синь, чей взгляд был полон яда и направлен прямо на него. Он произнес слова мягко и с уважением, совершенно не боясь быть уязвленным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оставалась невозмутимой, перебирая в руках новые четки. Услышав его слова,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пришел как раз вовремя, чтобы встретить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уловил в её словах нотку злорадства, тихо усмехнулся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мать у бабушки — для внука, конечно,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Чжису повернулся и поднял руку. Цинхуань, стоящая сзади, поняла, что он требует от неё свиток с «Картой ста долголетий», и поспешно подала его ему обеими руками. Она слышала, как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«Карта ста долголетий», которую внук писал для бабушки эти несколько дней. Прошу взглянуть, нравится ли она вам. Если понравится, внук передаст её в швейную мастерскую и непременно к празднику Фонарей закажет для вас ширму с этим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«Карта ста долголетий», Старая госпожа слегка приподняла веки, скользнула взглядом по свитку, который открыла стоящая рядом матушка Суй, затем махнула рукой. Матушка Суй убрала свиток и передала его стоявшей в стороне Жуцинь: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почтительность, мне, конечно, приятно. Раз уж хочешь сделать из неё ширму, не нужно тебе самой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четки в её руках на миг замерли, и она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Жуцинь, отнеси это в швейную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Жуцинь приняла шкатулку обеими руками,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наблюдал, как уходит Жуцинь, спокойно сжимая грелку, и уже собирался заговорить снова, как вдруг услышал робкий, но полный надежды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ему до боли знаком. Услышав его, его взгляд чуть изменился, и он посмотрел в сторону звука. Как он и ожидал, недалеко от ноги госпожи Синь стояла маленькая фигурка в розовом халате. Белый пушистый воротник обрамлял её личико, большие глаза с робостью смотрели на него, когда она звала. Заметив его взгляд, её глаза загорелись, и она по инерции хотела сделать шаг к нему, но вдруг вспомнила о чем-то, подняла голову на госпожу Синь — в её глазах читались страх 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тоже заметила движение девочки и встретилась взглядом с Гу Чжису. Уголки её губ приоткрылись в улыбке, казавшейся нежной, но в глубине глаз плескалась злоба. Её тонкие пальцы и красивое лицо были безупречны, она выглядела как заботливая законная мать, но и девочка, и Гу Чжису прекрасно понимали, что госпожа Синь — одна из самых злобных законных матерей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она, улыбаясь, держала девочку за запястье и подтянула её к Гу Чжису. Увидев, что у девочки на глазах слезы, но она не смеет сопротивляться, улыбка госпожи Синь стала глубже, полной удовлетворения. Крепко сжав запястье девочки, она подняла голову и, глядя на Гу Чжису с улыбкой,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Чжису, посмотри,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увидел испуг на лице девочки, но его выражение лица не изменилось, лишь глаза стали темнее, а на губах появилась нежная улыбка. От неё у госпожи Синь пробежал холодок по спине. Она посмотрела на него с подозрением и отпустила руку девочки. Девочка, увидев, что её отпустили, инстинктивно отодвинулась ещё дальше от госпожи Синь. Хотя она не решалась уйти, её страх перед ней был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Гу Чжису опустил веки, но на губах сохранилась улыбка. 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Цзинъер тоже пришла с матерью поприветствовать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Цзинъер, иди к своему сводному брату, пусть он хорошенько на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увидела, что он всё же обратился к девочке после молчания, её губы скривились в усмешке, и она подтолкнула девочку, разрешая ей подойти к Гу Чжису. Получив такое разрешение, глаза девочки тут же загорелись, мелкими шагами она подошла к брату неподалеку, схватила его за полы одежды и умоляюще глядя на него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хочу... Я хочу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вернуться, Цзинъер.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услышала её робкий голос, не спеша взяла чайную чашку, небрежно подула на пар и, улыбаясь, холодным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моя дочь и никогда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проигнорировала то, как лицо девочки мгновенно побледнело, глаза покраснели, а крупные слезы покатились по щекам — выглядела она крайне напуганной и печальной. Госпожа Синь лишь холодно хмыкнула, косо посмотрела на Гу Чжису, и между её бровей читалась невыдержанная убийственная злоба и самодовольство кошки, играющей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встретил её взгляд без изменений. Видя её отношение к Гу Чжицзин — не как к дочери, а как к инструменту, к которому она даже не пытается приклеить маску заботы, — он понял, что у ней на уме. Он уже протянул руку, чтобы погладить волосы девочки, как снова услышал неторопливый голос госпожи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князь изменит родословную книгу, чтобы Цзинъер воспитывалась у меня на коленях. Твоя мать поспешила, вчера уже привезла её ко мне, и я тут же приказала сшить для неё новую одежду. Но, несмотря на хорошую еду и одежду, она выглядит не счастливой. Истинно неблагодарно. Ты должен поговорить с ней, пусть ведёт себя веселее, а то я буду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увидел, что после слов госпожи Синь девочка уже дрожала от страха. После мгновенного колебания он всё же вздохнул, поднял её и полумягко прижал к себе, слегка похлопав по спине,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Цзинъер не бойся, это мать, она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после его утешения подняла на него глаза, полные неверия, Гу Чжису очень тихо вздохнул,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Гу Чжису услышал слова госпожи Синь, он знал, что она никогда не сдержит обещание. Сейчас она говорила такие хорошие слова только для того, чтобы он или Цзюнь-ши питали надежды и расслабили бдительность. Госпожа Синь считала, что пока у неё в руках Гу Чжицзин, Цзюнь-ши будет у неё в заложниках, а если Цзюнь-ши в заложниках, значит и он сам. Это именно то, на что надеялась госпожа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 схватывает тебя за больное место, в последующие дни приходится действовать осторожно, и у госпожи Синь появится больше времени для планирования. Когда она родит сына в утробе, её козыри станут весомее, не составит труда найти возможность, чтобы этот ненавистный сын наложницы навсегда исчез с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запишет Гу Чжицзин к себе как законную дочь и не отправит её во дворец ради успеха планов Гу Вэньмяня. В сердце госпожи Синь, если её дочь не может войти во дворец, то лучше, чтобы никто из клана Гу не вошел туда — это именно тот результат, который она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