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сжал чашку перед собой, и в следующее мгновение раздался отчетливый треск — чашка разлетелась на осколки в его ладони. Он наблюдал, как Цянь Имин, сидящий напротив, мгновенно выразил на лице удивление и настороженность, и понял, что, несмотря на внушительный вид, тот не занимался боевыми искусствами. На губах Гу Чжису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мужчина-шуан, а вы, господин Цянь, всё твердите о свадьбе, унижаете меня и даже пытаетесь угрожать — что же делать, я сейчас очень недоволен, и если мне плохо, то и другим не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женщина-шуан?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Имин, пораженный его словами, машинально взглянул на его одежду и только сейчас заметил, что на Гу Чжису действительно мужской наряд, а не платье, подобающее женщине-шуан. Он запнулся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тонко улыбнулся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Цинь-эр, проводи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Цинь-эр, получив его взгляд, сразу же опустила глаза, низко поклонилась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Ху Цинь-эр резко уводит Цянь Имина, а тот кричит и суетится, Гу Чжису небрежно положил осколки на стол, позволив каплям крови стечь с пореза на ладони,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Я, сообщи моему дорогому отцу, что в женские покои проник мужчина и тайно встретился с моей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Я, стоящий рядом, тут же поклонился и быстро направился в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Ху Цинь-эр вернулась и тихо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тот человек и его слуга уже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одобрительно посмотрел на нее, улыбка на его губах стала шире, но глаза оставались мрачными и бесстрастными: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 их в мешки, избей хорошенько, но чтобы не было видно следов, а затем передай отцу. Как он поступит — это уже не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Цинь-эр, получив приказ, уже собиралась уйти, как вдруг услышала неспешный голос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что в последние дни госпожа Цянь ищет подходящую наложницу для своего второго сына, чтобы сразу после свадьбы передать ее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улыбался, но в его глазах не было радости. Подумав, он с интересом погладил подбородок и тихо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Чанъаню, чтобы он нашел мне человека, похожего на меня, которого можно использовать. Если не найдется, то можно и сменить лицо. Лучше всего, если у него будут счеты с кланом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 Цинь-эр почувствовала дрожь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хотите...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видя, что она догадалась, не стал объяснять и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найдут, пусть передадут его мне. Не вздумайте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Цинь-эр, поняв, что он подтвердил её догадку, почувствовала холодок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наблюдал, как Ху Цинь-эр уходит, его взгляд устремлялся вдаль. Он заранее готовился, ища человека не только для того, чтобы отомстить за унижение, но и вспоминая, как в прошлой жизни второй сын клана Цянь, обладая выдающимися способностями, стал канцлером при Синь Юаньпине после смерти предыдущего императора. В этой жизни, если тот человек захочет использовать его, нужно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второго сына Цянь не было других недостатков, кроме того, что после женитьбы в его доме не было покоя. Тогда Гу Хайцин, обладая искусными уловками и будучи старшей невесткой, стала главной в доме Цянь и любила мучить жену второго сына. Но сам он был странным — его не волновало, хорошо ли живется его жене, но если в женских покоях она не могла сравниться с другими, то теряла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понятно, почему Цянь Имин, увидев его, сразу же подошел и, оценив его способности, настаивал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понимание — это одно, а гнев — другое. Иначе Цянь Имин решит, что все вокруг — мягкие игрушки, которые можно мять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Цинь-эр и Ху Я дотащили мешки до Главного двора и, развязав их, вытолкнули оттуда уже приходящих в себя людей, прошел целый час, прежде чем Цянь Имин, с мрачным лицом, вышел из резиденции князя И. Не обращая внимания на растерянного слугу, он обернулся и с темным взглядом посмотрел на огромную позолоченную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такого унижения! Всего лишь маленький шуан осмелился сыграть с ним такую злую шутку! Он ни за что не оставит это просто так! Если этот ублюдок осмелился его оскорбить и даже приказал избить, то он обязательно покажет ему,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я женился на тебе?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Имин долго смотрел на вывеску, затем внезапно улыбнулся, но улыбка была пугающей, и даже слуга невольно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заставлю тебя добровольно выйти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Цянь Имин стоял у входа в резиденцию князя И, затаив злобу, в Дворе Жунли Гу Чжису наблюдал, как Цинхуань, склонившись, осторожно зажигает благовоние с ароматом груши. Его взгляд становился всё более глубоким и далеким. Через мгновение Ху Цинь-эр вошла и, поклонившись, доложила фигуре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второй сын Цянь уже всё объяснил и покинул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повернул голову, не глядя на Цинхуань, зажигающую благовоние, и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отреагировал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Цинь-эр, вспомнив, как Цянь Имин, выбравшись из мешка, хотел наброситься на её господина, но увидел перед собой сурового Гу Вэньмяня, не смогла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князь И, выслушав всё, проводил второго сына Цянь и с мрачным лицом отправился в Двор Линьцзян, вероятно, чтобы разобраться с княгиней.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мог представить, что после этого он и Цянь Имин стали врагами, и Цянь Имин, несомненно, будет изо всех сил стараться его заполучить. Но это его не беспокоило. Пока он не покинет резиденцию, разве Цянь Имин сможет, подобно Синь Юаньаню, проникнуть в женские покои клана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беспокоился не о Цянь Имине, а о ближайшей угрозе — клане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будьте осторожны. Моя мать — человек злопамятный. Если она узнает, что вы схватили её зятя, она может захотеть свести с вами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Цинь-эр тоже понимала, что сегодняшние события, дойдя до госпожи Синь, непременно разозлят её. Но она была смелой и не слишком боялась,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предупреждение, молодой господин, я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видя, что она отвечает серьезно, знал, что она не придаст этому значения, но не стал её предупреждать. В этом дворе его силы были ограничены, и он мог полагаться только на свои хитрости. Цинхуань была обычной служанкой, способной подать чай или передать сообщение,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Я, хоть и молчаливый, был мастером перевоплощения и неплохо владел боевыми искусствами, что делало его полезным для охраны двора. Ху Цинь-эр была его самой способной служанкой, но если она не поймет ситуацию и в итоге подведет его, то, как бы она ни была полезна, он больше не станет её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Ху Цинь-эр вовремя осознает, что этот глубокий двор — как зверь, готовый в любой момент поглотить множество жизней, и что каждый, кто выживает здесь, имеет свои способы выживания, то благодаря своим навыкам в ядах и медицине она сможет найти безопасное убежище в этом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размышлял об этом, но его взгляд невольно переместился к окну, где в темных глазах отражался серп луны, подчеркивая его красоту, которая была настолько совершенной, что трудно было определить, мужчина он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Серп луны висел на небе, а человек в плаще с меховой отделкой, с волосами, собранными нефритовой шпилькой, сорвал ветку груши за окном, чтобы поставить её в фарфоровую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