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юноша, разве это не тот самый, кого он случайно встретил в тот день, когда спас Гу Хайтан, искавший студию живописи и каллиграфии?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быстро сообразил и, схватив проходящую мимо служанку, указал на юношу в беседке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сестрица, вы знаете,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застигнутая врасплох, увидев перед собой красивого молодого человека, покраснела и, взглянув на беседку,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наш четвёртый молодой господин из старшей ветви, сын от наложницы, зовут его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Чжису… Спасибо,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услышав имя юноши, с интересом повторил его про себя, затем поднял бровь и невольно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Хуа Сю Вань, Фэй Фэй Хун Су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ещё не успел стихнуть, как в его сознании снова всплыл тот день, когда он спас Гу Хайтан. Этот юноша, тоже из семьи Гу, даже сводный брат Гу Хайтан, странным образом оказался в том же переулке. Почему благородная девушка вдруг появилась за пределами усадьбы и оказалась втянута в конфликт с уличными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её сводный брат оказался в том же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почти мгновенно догадался о причине и был уверен, что его догадка верна на восемьдесят процентов. Он не мог точно сказать, было ли это попыткой Гу Хайтан навредить юноше, которая обернулась против неё самой, или же юноша сам хотел навредить ей. Но в любом случае у него теперь было оружие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чём дело… Это его план. Неудивительно… Борьба между законными и незаконными детьми?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Цянь Имин поднялся на беседку и, улыбаясь, посмотрел на юношу, который заметил его, но не изменил выражения лица. Внезапно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сделал, что так удивило господина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сегодня услышал, что матушка Цзинь вышла из усадьбы, словно привела кого-то с собой, и решил выпить чаю здесь с Ху Цинь-эр, чтобы посмотреть, что происходит. Но он не ожидал, что гостем окажется второй господин Цянь. Он сразу понял, что госпожа Синь задумала какой-то глупый план, и на его губах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говорю, вы прекрасно знаете. Не стоит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не смущаясь, сел напротив него и, пристально глядя на него, заметил, что он действительно красив. Увидев его спокойствие, он вспомнил, как мать недавно говорила, что хочет найти ему знатную девушку в жёны. И вместо того, чтобы выбирать кого-то, кого он даже не знает, он подумал, что лучше было бы выбрать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статус был лишь сына от наложницы, и даже если он был шуан, стать главной женой было бы сложно. Но быть второй женой было бы неплохо. Этот человек явно был хитёр, а ему нравились такие люди. Если бы он окружил себя только слабыми и плаксивыми женщинами, это было бы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вспомнил о Гу Хайцин, жене своего старшего брата, которая была такой же проницательной. Он подумал, что если бы этот юноша вошёл в их дом, у него бы точно не было конфликтов с ней, и это ещё больше его удовлетворило. Он не был таким мягким, каким казался, а скорее самоуверенным и гордым. Не дожидаясь реакции Гу Чжису, он внезапно схватил его за руку и закатал рукав, чтобы посмотреть на внутреннюю сторону руки — в Великой Ци, независимо от того, был ли это мужчина-шуан или женщина-шуан, внезапное закатывание рукава и проверка красной линии, символизирующей невинность, было огромным оскорблением для шуан. Но он сделал это так естественно, словно это было просто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такой, как твоя старшая сестра, и ты шуан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не обращал внимания на его реакцию и, отпустив руку Гу Чжису, задумался, а затем, махнув рукой, велел слуге отойти и, понизив голос,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хитёр и проницателен. Твоё происхождение подходит для главной жены, но если ты не настаиваешь, то и второй женой можешь быть. Если ты согласишься выйти за меня, ты поможешь мне уладить дела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услышав это, почувствовал, как внутри него закипает гнев, и даже Ху Цинь-эр, стоявшая рядом, едва сдержалась, чтобы не вмешаться. Но Гу Чжису незаметно остановил её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с того момента, как он закатал рукав Гу Чжису, внимательно наблюдал за его выражением лица. Увидев, что он действительно не изменился, он почувствовал себя ещё более довольным и подумал, что Гу Чжису действительно обладает сильным характером. Он не сомневался, что этот сын от наложницы откажется от такого выгодного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выйти за меня, но ты шуан. Даже если станешь главной женой, по обычаям Великой Ци, мне придётся взять вторую жену, и это должна быть женщина. Поэтому я надеюсь, что ты поймёшь свои возможности и станешь моей второй женой. Ты красив, и ты мне нравишься. Когда ты войдёшь в мой дом, я буду защищать тебя и твоих детей, и они унаследуют всё,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Мечты господина Цяня весьма интересны.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ожидал такого, но, учитывая его предыдущие действия, это было не так уж удивительно. Он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что мне нужно всё, что вы предлагаете? Вы оскорбили меня, и если в будущем я сделаю что-то, что вы сочтёте неподобающим, надеюсь, вы не будете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почувствовал холодок на спине от этого взгляда и нахмурился. Он был законным сыном и с детства привык к всеобщему обожанию. Никогда ни один сын от наложницы не обращался с ним так пренебрежительно и не смотрел на него таким странным взглядом. Он почувствовал себя неловко и сразу же инстинктивно пригрозил: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компромат на тебя. Ты так открыто говоришь, что хочешь отомстить мне за сегодняшнее событие.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знал, что компромат, о котором говорил Цянь Имин, — это его причастность к тому, как уличные хулиганы навредили Гу Хайтан. Но это не было его делом, и даже если бы это приписали Вэй Сяню, который тогда ещё не был из Двора Жунли, у него был способ выйти сухим из воды. Он усмехнулся и холодно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думаете, что у вас есть компромат на меня. Почему я должен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Имин, услышав его ответ, почувствовал, что его поведение странно. В конце концов, он был известным молодым талантом Минду, и его статус был достаточно высок, чтобы соответствовать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всего лишь сын от наложницы, нелюбимый своей законной матерью. Я могу вытащить тебя отсюда, и мы оба получим выгоду.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поставил чашку и, усмехаясь, посмотрел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странны, господин Цянь. Вы говорите… если я могу справиться с ней, почему я должен спешить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 Цянь Имин, глядя в его глаза, увидел только глубокую тьму, словно огромную воронку, скрывающую бездну. Он почувствовал странный страх, но не хотел признавать поражение перед шуан. Услышав его слова, он почти мгновенно понял, что этот человек не боится Гу Хайтан и даже хочет разобраться с его законной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он почувствовал, что этот человек зашёл слишком далеко, и стал осторожнее. Но, глядя на его лицо, он вдруг увидел в нём некую притягательную красоту, и его желание обладать этим человеком стало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моя смелость имеет к вам,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