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Чжэньчжэнь не любила создавать проблемы, но этот юноша с короткими чёрными волосами выглядел опрятно и явно не походил на тех, кто любит драки. Рана на его руке тоже не была следствием драки, а скорее ссадиной, с которой слезла целая кожа. Она сразу 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сходить в больницу и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тётя, — покраснев, ответил юноша. — Я только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да? — улыбнулась Лю Чжэньчжэнь. — Дети в твоём возрасте редко работают, большинство всё ещё на содержании у родителей. Этот юноша сам зарабатывал, и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юноша опустил голову, его лицо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судя по всему, даже двадцати нет? Ты младше моего сына. Зови меня тётей. Впереди приют, я отведу тебя туда, чтобы перевязать рану, — улыбнулась Лю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на Лю Чжэньчжэнь, но тут же опустил его, нервно теребя край своей рубашки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отвела юношу в приют. Там всегда были дети, которые получали травмы, поэтому там хранились простые лекарства. Она промыла рану на руке юноши и наложила специальную плёнку. Видя, как он стиснул губы, терпя боль,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Как ты так сильно ободрал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уступил дорогу машине и нечаянно упал. Кстати, тётя, меня зовут Линь Аньле, — юноша улыбнулся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узнал о том, что Линь Аньле контактировал с его матерью, только на четвёртый день. Узнав об этом, его настроение, которое уже немного успокоилось, снова резко ухудшилось. У Чэнь Му даже возникло желание выбежать и убить Линь Аньле. В этой жизни его мать уже развелась с Чэнь Каем, и он сам разорвал все связи с этим человеком. Линь Аньле же снова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Чэнь Му спустился с верхнего этажа Мошуйцзю. Он знал, что Линь Аньле находится в комнате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поднял глаза и увидел Чжоу Ицзиня, одетого в джинсовый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нахмурился Чэнь Му. — Тон был не самым приветливым. В плохом настроении он всегда склонен был злиться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ведь не твой, правда? — Чжоу Ицзинь скрестил руки на груди. — В глазах Чэнь Му читалась ярость, и интуиция подсказывала, что лучше не провоцировать его. Но гнев всё равно поднимался внутри. Сколько унижений он получил от этого человека с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отвлёк его внимание, и Чэнь Му наконец успокоился. В прошлой жизни Линь Аньле осмелился убить благодаря слабой поддержке мэра Города Синъюнь. Сейчас он вряд ли осмелится на такое. Достаточно будет просто предупредить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удивился. Ты что, за мной следишь? — шутливо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в чёрном джинсовом костюме, подчёркивающем его фигуру, выглядел совсем не так, как в его памяти. Раньше он всегда носил синюю рабочую форму из ремонтной мастерской, на которой всегда были чёрные пятна масла. Раньше Чжоу Ицзинь... кашлянув, Чэнь Му подумал, что тот был худым, не натренированным, как «белая курица». Это определение подходило — его кожа действительно была очень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пригласили в Автоград Хэнфэн как старшего техника, — оглядев Чэнь Му, сказал Чжоу Ицзинь. — Тебе не стоит слишком высоко себя ставить. Если глаза смотрят вверх, ты становишься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Автоград Хэнфэн был крупнейшим местом продажи автомобилей в Городе Синъюнь и самым прибыльным предприятием Семьи Ван, которая соперничала с Кланом Чэнь. В прошлой жизни Чжоу Ицзинь работал в одной из ремонтных мастерских Автограда Хэнфэн, а теперь стал старшим техником.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техник? Неплохо. Когда-нибудь поможешь мне модернизировать боевую машину? — Чэнь Му вдруг вспомнил о способностях Чжоу Ицзиня. — Боевые машины, которые он модернизировал, действительно хорошо работали. Если он собирался воспользоваться его услугами, то не возражал против того, чтобы тот немного поспорил.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на этот раз приехал в Город Цзинь после обучения модернизации боевых машин и был рекомендован старейшиной Вэем. Упомянув, что он ученик старейшины Вэя, он получил должность старшего техника. Семья Ван даже заказала банкет в Мошуйцзю в его честь. Увидеть Чэнь Му так быстро было для него неожиданностью, но он и так приехал ради Чэнь Му, и возможность приблизиться к нему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привези боевую машину,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увидел, как Линь Аньле вошёл в холл, и поднялся наверх. Ему нужно было подумать, как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нахмурился и вошёл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Чэнь Му постучал в дверь Лю Чжэньчжэнь. Она открыла дверь в домашней одежде, держа в одной руке наполовину связанный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мне нужно кое-что тебе сказать, — сказал Чэнь Му, держа в руке записывающее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Лю Чжэньчжэнь села на диван, продолжая вязать шарф. — Она недавно научилась вязать у одной из женщин из приюта и хотела сделать шарф для Чэнь Му. Материал для шарфа был сделан из шерсти мутировавшего зверя, и он был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знаешь Линь Цзин? — Чэнь Му знал, что мать знала об этом человеке, но о перерождении и ненависти лучше было знать только ему. Он не хотел говорить об этом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 Знаю. Та женщина, за которой твой отец хотел ухаживать после того, как бросил меня, — спокойно ответила Лю Чжэньчжэнь. — Вначале Чэнь Кай был очень хорош, но после появления Линь Цзин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Цзин есть сын, который теперь в Городе Синъюнь и работает в Мошуйцзю, — Чэнь Му показал записывающее устройство Лю Чжэньчжэнь. — На экране была чёткая фотография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Линь Цзин? — лицо Лю Чжэньчжэнь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Несколько дней назад встретила. В последние дни он тоже помогал в приюте, — спокойно сказала Лю Чжэньчжэнь. — Когда кто-то помогает тебе, люди всегда подозревают скрытые мотивы. Но когда ты помогаешь кому-то, ты не думаешь, что этот человек хочет приблизиться к тебе. Поэтому в последние дни она хорошо относилась к Линь Аньле, даже приносила ему сладости, не зная, что он сын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ненавидела Линь Цзин. Эта женщина разрушила её счастье, но это также помогло ей увидеть истинное лицо Чэнь Кая. Он выглядел как порядочный человек, но у него не было никакого чувства ответственности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он пришёл с плохими намерениями. Ты можешь рассказать мне о том,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было двадцать лет назад... — когда Лю Чжэньчжэнь и Чэнь Кай только поженились, их жизнь была счастливой. Хотя они познакомились через сватовство, Чэнь Кай встречался со многими, прежде чем решил жениться на Лю Чжэньчжэнь, и у него были чувства к ней. Но что толку от чувств? После семи лет брака Чэнь Кай влюбился в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приехала из Мобильного городка. Там её родители баловали, и она жила как принцесса. Но когда она одна приехала в Город Синъюнь, то быстро поняла, что мир не вращается вокруг неё. Она не могла найти хорошую работу, у неё не было денег, и жить хорошо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в парикмахерской, и тогда Чэнь Кай каждый день приходил мыть и сушить волосы. Так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