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доме Чжоу уже погасили свет. Чжоу Хуайсю допоздна работал с документами, и вода в его чашке остыла, поэтому он решил спуститься вниз, чтобы налить свежей. Когда он проходил мимо лестницы на второй этаж, он заметил, что в гостиной на первом этаже горит телевизор, звук был приглушен, а на экране показывали выступление Чжоу Юннина и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юноша держал на руках уже уснувшего щенка и тихо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горечь и боль закрались в его сердце, вызывая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тоже молча смотрел, пока его рука, держащая чашку, не онемела, а человек на диване не заснул. Тогда он осторожно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из рук юноши Цюцю, аккуратно поднял Чжоу Хуайцзина и отнес его в спальню на втором этаже, укрыл одеялом и поправил уголки, прежде чем тихо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сентябре, в начале учебного года, игровые шлемы для «Сянью» поступили в продажу, вызвав ажиотаж по всему миру. Это была первая полноценная голографическая игра, выпущенная в этом столетии, воплотившая долгожданные мечты и фантазии людей, вложившая труд множества исследователей и разработчиков.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«Сянью» была не низкой, даже для среднего класса требовалось подумать перед покупкой. Тем не менее, первая партия шлемов была распродана за минуту, и многие сожалели, что не смогли их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прислала Чжоу Хуайсю два шлема и карты, но красивая упаковка была мгновенно испорчена Цюцю, который разорвал коробку с изображением персонажей и пейзажей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хулиган, избалованный вниманием Чжоу Хуайцзина, становился все более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сначала тщательно изучил игру, сам зашел в нее, чтобы убедиться, что она подходит для брата, и в выходные, взяв шлем, отправился в комнату, где Чжоу Хуайцзин играл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как брат с любопытством смотрит на странный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Сюрприз. Посмотри, что я тебе принес, — он протянул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взял его и, следуя указаниям, надел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кровать и закрой глаза, — Чжоу Хуайсю наблюдал, как тот послушно выполнил его указания, закрыл глаза, и включил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почувствовал темноту, легкое головокружение, а затем перед ним появился красивый цветочный луг. Из тюльпана вылетела маленькая фея, которая, приподняв подол платья,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дорогой малыш. Я твой гид Али, добро пожаловать в мир «Сянью».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протянул палец и ткнул в ухо феи, заставив ее рассмеяться и отпрянуть: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будь таким шаловливым. А теперь давай вместе выберем режим игры, — фея взмахнула волшебной палочкой, и вокруг нее рассыпались золотые блестки.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экран, наверху которого было написано «Звериная форма», а ниже — изображения различных животных с их названиями, в правом верхнем углу был значок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выбери свою звериную форму. Звериная форма — это животное, в которое ты хочешь превратиться, до 10 уровня ты не сможешь изменить ее. Поэтому выбирай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осматривая экран с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слишком много вариантов, от базовых кошек, собак, тигров, львов, панд и дельфинов до более редких, таких как утконос и западный дракон, которых не существует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игра была создана из-за странной прихоти второго господина Лу, но после запуска проекта компания привлекла множество талантов, и многие хотели воплотить свои идеи, что выразилось в пользе для игроков. Например, в детской версии были представлены различные категории, и, попадая в игру, дети могли изучать выбранных животных, одновременно защищая свою психику. Для увеличения интереса были добавлены и некоторые виртуальные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созданием и выбором животных для игры работали более двухсот экспертов по зоологии.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масштабный проект мог бы быстро провалиться, если бы не финансовая поддержка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Хуайцзина остановился на белой кошке с голубыми глазами. Он помнил, что когда был маленьким, родители завели ему белую кошку с голубыми глазами по имени Баоцзы, но вскоре ее сбила машина. Чжоу Хуайцзин долго горевал, пока не начал играть на фортепиано, что помогло ему справиться с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Чжоу Юннин и его жена, опасаясь повторения трагедии, больше не заводили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Чжоу Хуайцзина была отличной, и, хотя это произошло, когда ему было около трех лет, он помнил это ясно. Он даже помнил, как похоронил Баоцзы под деревом во дворе и часто поливал это место, надеясь, что кошка вырастет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экрана, выбрав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малыш, ты выполнил первое задание. Теперь давай настроим параметры тела, — фея снова взмахнула палочкой, и экран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отображались параметры внешности, боли, выносливости, голоса и навыков, первые четыре были установлены на 50%, а последний был заблокирован для игроков младше 12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оставил значения по умолчанию.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взмахнула палочкой, и золотые блестки снова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малыш, ты выполнил второе задание. Теперь придумай имя для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похожая на Баоцзы, конечно, должна называться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малыш. Теперь давай отправимся в мир игры, — фея облетела его дважды, рассыпая золотые блестки.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снова почувствовал темноту, а затем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теплый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игру нельзя играть детям младше 12 лет без сопровождения родителей. Проверка привязки...]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привязки. Повторное сканирование...]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найдено объекта привязки...]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выполнит случайное размещение персонажа...]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[Найден подходящий объект...]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[Размещение игрока успешно.]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мир «Сянью». Наслаждайтесь игрой.]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почувствовал, как его маленькое тело перекатилось несколько раз и, наконец, ударилось обо что-то, перевернувшись и растянувшись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болело, как будто его разобрали на части, но, когда острая боль прошла, осталась лишь легкая ноющая, он осторожно открыл глаза и увидел перед собой огромные ноги в облачных сапогах, белая одежда развевалась на ветру, касаясь его розового носика.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почувствовал щекотку в носу и тихо чихнул, подняв взгляд по направлению к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архитектурный стиль барокко, тщательно вырезанные перила, привлекающие внимание дикие розы и виноградные лозы, на стенах висели картины, которые знатоки могли бы признать подлинниками известных мастеров. Весь двухэтажный дом был великолепен, даже узоры на коврах были невероятно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которого привели в дом, не мог оценить тщательно продуманный интерьер, он дрожал от страха, как будто это было ужасное подземелье, и, потеряв силы,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господин... Второй господин, я виноват... Прошу, дайте мне еще один шанс... У меня есть ребенок и пожилая мать... — мужчина склонился на колени, ударяясь головой о холодный пол, и, несмотря на кровь, текущую по лицу, продолжал биться головой, пока звук эхом разносился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обращался к кожаному дивану в центре зала, покрытому ажурной белой тканью, на котором сидел человек, красивый, как аристократ, вышедший из средневековой картины, элегантно возившийся с чайным набором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господин! Второй господин! — мужчина продолжал звать, но не получил ни взгляда, и, когда он попытался подползти к нему, охранник наступил ему на руку, заставив его закричать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чайнике медленно закипала, и мужчина внезапно встал с дивана, опираясь на деревянную трость, и медленно направился к граммофону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http://bllate.org/book/16647/1525201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