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Сюй, не в силах сдержать гнев, снова замахнулся на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же атака на Цю Сяньюя не подействовала бы второй раз, тем более первый раз это вышло случайно, из-за его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покрасневшее от ярости лицо Чжан Сюя, Цю Сяньюй нахмурился еще сильнее. Он крепко сжал кулак Чжан Сюя, который пытался его ударить,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мяча мозгами поплыл?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поплыл! Это ты дурак… — Чжан Сюй заорал было, но тут заметил, что всё вокруг кажется каким-то странным. И что только что сказал Цю Сяньюй? Что его ударил мяч? Нет, погоди, ведь его сбила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началась путаница, и Чжан Сюй, не осознавая того, разжал пальцы, державшие воротник Цю Сяньюя. Он начал оглядываться по сторонам и постепенно успокаиваться. Только теперь он заметил, что это вовсе не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где?! — Лицо, ещё минуту назад пылавшее от гнева, теперь выражало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наблюдая за резкой сменой настроения Чжан Сюя, с трудом сдерживая раздражение,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Медпункт?! — Чжан Сюй кивнул, словно что-то понял. — О! Столько знакомое… Погоди! Почему это медпункт, а не больница?!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от мяча не умирают, зачем в больницу?! — Цю Сяньюй с раздражением посмотрел на странноватого Чжан Сюя. — Раз ты такой бодрый, доберешься до общежития сам. После обеда еще пары,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полное нетерпение и, не желая оставаться ни секунды дольше, резко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громким звуком, от которого Чжан 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медпункте остался только он, Чжан Сюй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медпункт… — пробормотал он, оглядываясь вокруг. В голове возникла странная мысль. Он быстро встал с кровати и подбежал к зеркалу на стене, внимательно рассматривая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двадцатилетнего парня, еще не обремененное зрелостью, длинная челка, юношеские черты — всё это напоминало фотографии из его старого альбома, запечатлевшие студенческие годы, пылившиеся на полке…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 удивлением потрогал свое лицо, затем ущипнул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ощущений заставила его поверить, что всё это не сон, а…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студент второго курса факультета экономики и управления Университета Т, происходил из богатой семьи. Его рост около 190 см и фигура, сопоставимая с моделями мирового уровня, сделали его центром внимания с первого дня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также студент второго курса того же факультета, происходил из семьи среднего достатка. Его внешность была привлекательной, рост 178 см, и он тоже привлек внимание с первого дня. Однако позже он как-то «потерялся» и стал незаметным…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парня, казалось бы, не имели ничего общего, но судьба свела их в одной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 Чжан Сюй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характера. Цю Сяньюй можно было описать одним словом — «холодный». Это слово идеально отражало его внешность и поведение. Чжан Сюй же был «теплым», как летнее солнце, излучающим позитив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происхождения, Цю Сяньюй был настоящим представителем третьего поколения богатой семьи. Фамилия Цю была редкой, а в городе S запомнили только одну семью с такой фамилией. Богатство семьи Цю было неисчислимым, их бизнес охватывал множество отраслей, и Цю Сяньюй, как младший сын, был объектом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по сравнению с ним, был ни кем. Его родители были обычными офисными работниками, хотя и занимали высокие должности в компаниях из топ-100. Они не могли сравниться с настоящими богачами, но их уровень жизни был весьма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популярность. Оба парня были привлекательными, но по-разному. Холодность Цю Сяньюя делала его «плохим парнем», а обаяние Чжан Сюя — солнечным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черты лица Цю Сяньюя были резкими, линии — четкими, а его молчаливый характер делал его идеалом для девушек. Ведь, как говорится, плохие парни нравятся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же был другим. Он был привлекательным, но его красота была какой-то размытой. Если его называли «мужчиной», то казалось, что не хватает женственности, а если «женщиной» — слишком мягко. Он был примером современной «нейтральной красоты», и его черты лица были настолько тонкими, что, когда он молчал, трудно было определить его пол. Поэтому среди его поклонников было немало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два совершенно разных человека оказались в одной комнате общежития и благополучно прожили вместе год. За это время они от чужих стали своими, и, несмотря на различия в характерах, их отношения были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эта гармония, или, скорее, мужская дружба, продлится до окончания университета. Но, к их удивлению, уже на второй неделе второго курса Чжан Сюй разрушил эту идиллию!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Чжан Сюй включил музыку на компьютере, лег на кровать, взял в руки купленный когда-то для вида, но никогда не читанный роман в жанре сянься, закинул ногу на ногу и под напевы текстов с наслаждением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14:30, только что закончилась первая пара. Чжан Сюй знал, что после этого у их группы больше не было занятий, а Цю Сяньюй, как обычно, первым делом вернется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план заключался в том, чтобы нарушить привычную тишину, которой так дорожил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настенные часы, он мысленно рассчитывал, сколько времени потребуется Цю Сяньюю, чтобы добраться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Чжан Сюй вышел из медпункта, он понял, что не только не погиб в аварии, но и чудесным (или случайным?) образом вернулся в свои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растерянности, но, благодаря своей способности адаптироваться и саморегуляции, быстро взял себя в руки. Первым делом он решил определить, в какой временной точке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календарь в медпункте, на котором значилось «сентябрь 2005 года». Это время, как он понял, было началом его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его пребывания в медпункте стал футбольный матч между классами, где он, будучи запасным и просто наблюдая, решил занять более удобное место для обзора, но случайно получил удар мячом по голове и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помнил, что, когда очнулся, рядом с ним был Цю Сяньюй. И тот, после того как Чжан Сюй пришел в себя, по-приятельски проводил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не разобравшись в ситуации, Чжан Сюй выплеснул всю свою ненависть на Цю Сяньюя, что заставило того уйти, а сам Чжан Сюй вернулся в общежитие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исхода одного и того же события натолкнули его на важную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закрывает одну дверь, он открывает другую. Но в этот раз он не просто открыл окно для Чжан Сюя, а оставил огромное, раздвижное панорамное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