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Ремонт занял три часа, с заката до появления луны на ветвях, Ли Сяоцзюнь не пил воды и не отдыхал ни минуты. Остальные, чтобы сэкономить бензин, разожгли костёр на небольшой поляне рядом с машинами.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людей освещались пламенем, и каждый был покрыт потом, словно курица, жарящаяся на огне. В горах было много комаров, и они, распыляя репеллент, болтали.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Жун и Гуань Шао подошли к ближайшему холму, они увидели эту картину: Ли Сяоцзюнь, весь в масле, ремонтировал машину, а его родственники жены сидели вокруг костра, смеясь и разговаривая.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вздохнул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 бы быть принцем дома, а пошёл слугой к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хорошо дядюшка Ли и тетушка Ли относились к Ли Сяоцзюню. Старики не хотели, чтобы сын устал, и после тяжёлого дня, несмотря на жару, приносили ему фрукты. А он, вместо благодарности, считал, что родители не помогают ему, и даже помогал чужим унижать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Шао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в мире всегда есть люди с низкой натурой.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Гуань Шао нанёс что-то на лицо. На голове у него была странная шляпа с козырьком, под которым висели два слоя сетки. Сетка спускалась на его шею, закрывая открытые участки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самодельный противомоскитный шлем. В горах было душно и много комаров, и ночью без защиты можно было не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самодельный шлем не мог сравниться с профессиональным снаряжением, и мелкие комары всё равно проникали через щели и кусали его лицо. Пока он разговаривал с Цзян Жуном, на его лице уже появилось несколько укусов.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Современные комары были ядовиты, и укусы вызывали боль и зуд. Убив комара, Гуань Шао достал немного бальзама и нанёс его на укушенные места через сетку.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выполняя задания, он не мог позволить себе таких вольностей. Но теперь его противниками были не хорошо вооружённые иностранные агенты, а ничего не подозревающие гражданские, и они находились на расстоянии нескольких десятков метров. Прикрытые растениями, Гуань Шао не боялся, что их обнаружат.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Гуань Шао страдает от комаров, Цзян Жун вдруг понял, как хорошо иметь способность элемента дерева. После Великого Кризиса избежать укусов комаров было настоящим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задумался, как облегчить страдания Гуань Шао. Он слышал, что некоторые растения отпугивают комаров, может быть, он сможет найти что-то поблизости, чтобы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Цзян Жун собрался уйти, Гуань Шао протянул руку и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тихо объяснил свои мысли Гуань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 немного,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Шао прищурился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я больше боюсь, что эти люди нас заметят, чем комаров.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недоумение Цзян Жуна, Гуань Шао снял перчатку и коснулся сетки. На сетке появился слой мелких электрических искр. Когда комары сталкивались с этим слоем, раздавался тихий щелчок, и они падали замертво.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комаров летело на Гуань Шао, тем ярче становились искры. Цзян Жун даже смог разглядеть лицо Гуань Шао в темноте, и тогда он понял, что имел в виду Гуань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обнаружил, что тот ходячий аккумулятор, Цзян Жун понял, что эспер элемента молнии — это ещё и ходячая мухобойка. Эта способность… очень удобна и практична, и Цзян Жун снова почувствовал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Шао быстро надел перчатку: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эти комары — мелочь. Продолжим смотреть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Сяоцзюнь, проработавший три часа, был покрыт пылью и потом. Он не был профессионалом, у него не было подходящих инструментов, и даже если бы он нашёл проблему, у него не было бы запчастей для 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Уставший и измученный жаждой, Ли Сяоцзюнь подошёл к родственникам жены и мрачно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произнёс это, лицо Цао Цянь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Бессилен? Что значит бессилен? На грузовике столько припасов, что мы будем делать без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Сяоцзюнь пристально посмотрел на Цао Цянь, и, увидев на её лице только упрёки, его раздражение тоже вырвалось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изначально не умею, я говорил, что не стоит брать машину с дороги, неизвестно, какие у неё проблемы, но вы не послушали. Теперь я бессилен, пусть кто-то другой попробует.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сел на свободное место, достал бутылку воды и начал жадно пить. Вода попала в пустой желудок, и он заурчал. Ли Сяоцзюнь протянул руку к курице, жарившейся на костре, но курица была уже почти съедена, остался только скелет.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скелете почти не было мяса, Ли Сяоцзюнь отломил кость и начал грызть её. Без приправ кость была пресной и имела неприятный запах. Только он начал есть, как раздался голос тёщи: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что же делать?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Тесть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Ничего не поделаешь, мы в глуши, ни деревни, ни города рядом. Похоже, сегодня ночевать будем под открытым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свалил Хуцзы, он чувствовал, как в груди что-то давит. Сидя у костра, он уже успел проклясть всех предков Хуцзы, но, увидев, что Ли Сяоцзюнь вернулся, он вдруг изменился. Держа термос, он сказал с отеческой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Сяоцзюнь, не принимай близко к сердцу то, что произошло сегодня. Твои родители просто привыкли к родным местам. Когда мы укрепимся на базе, мы вернёмся за ними. Старички они такие, говорят одно, а думают другое, разве родители могут отказаться от своего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Тёща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какая там привязанность к родным местам? Я вижу, они просто показывают нам своё недовольство, думают, что мы слишком долго жили у них и съели их еду. Как они могут так обходиться с нами? До Великого Кризиса они всегда были с нами вежливы. А теперь считают, что мы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Родственники поддержали её, и обида Цао Цянь снова вырвалась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вышла за тебя, моя семья не оказалась бы в таком положении, когда нам приходится терпеть такое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Сяоцзюнь, скажи сам, сколько твои родители помогли нам с момента нашей свадьбы? За дом в пять миллионов юаней мои родители заплатили два с половиной миллиона, а твои — всего шестьсот тысяч. Мои подруги, когда выходили замуж, все ездили за границу, покупали бриллианты в один карат, а я только золото, и то ты всё время плакался, что денег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знала, что на тебя и твоих родителей нельзя положиться. Мы жили у вас больше месяца, съели немного вашей еды, и посмотри, какими стали лица твоих родителей. Когда они смотрят на меня, их носы кривятся, а глаза не смотрят прямо. Я ведь беременна твоим ребёнком, они хоть раз позаботились обо мне? Нет, не позаботились, а вместо этого бегали за чужими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сам, разве легко получить место на базе? Разве мы хотели им навредить, предложив поехать туда? Неблагодарные люди, добро принимают за зло. Самое ужасное, что они позволили собаке укусить моего отца. Разве мой отец плохо к тебе относился? Разве он плохо относился к твоим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твои родители хотели, чтобы ты женился на деревенской девушке, которая будет работать на их земле, рожать детей и служить им, как бесплатная няня. Ли Сяоцзюнь, я запомню, как твои родители обращались со мной всё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Цяньцянь продолжала выплёскивать свою ненависть, особенно к дядюшке Ли и тетушке Ли. С момента первой встречи, когда тетушка Ли дала ей слишком маленький конверт, до всех невзгод после свадьбы… Её речь была быстрой и резкой, и она буквально сводила всех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Сяоцзюнь, держа кость, смотрел на костёр с пустым взглядом. Резкий голос Цао Цянь и поддержка родственников постепенно затихали в его ушах. Его лицо, обожжённое жаром костра, было покрыто потом и маслом. Как интеллектуал, когда он испытывал такие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 Сяоцзюнь отключился, Цао Цянь разозлилась ещё больше, она схватила горсть камней и бросила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Сяоцзюнь, ты оглох?! Я с тобой разговариваю!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от удара камнем вернула Ли Сяоцзюня в реальность, и он злобно посмотрел на Цао Цянь, в его глазах появилась злоба, которую он сам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http://bllate.org/book/16638/1524461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