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Бо смотрел, как Цю Цзяи долго смеялась, широко открыв рот. Наконец она взяла в руку микрофон, лежащий на пульте управления, и, похлопав по плечу мужчину в кепке,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это сделал наш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кепке поднял голову. Его густая борода окружала подбородок. Улыбаясь в микрофон,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Оригинальная композиция тоже потрясающая! Я включу ещё раз, а ты попробуй подпеть.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сжал кулаки, чувствуя неожиданное напряжение. Он несколько раз произнёс «а-а-а», чтобы разогреть голос, и, убедившись, что всё в порядке, показал через стекло знак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снова заполнила его уши через наушники, переполняющие эмоции бушевали в груди. Закрыв глаза, он ждал начала бита, слова песни уже были выучены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Сказанные слова всё ещё звучат в ушах, — начал Пан Бо, — воспоминания о смехе всё так же ярки…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свой голос, доносящийся из наушников, мурашки побежали по его рукам, спине, а кожа головы заныла от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звучала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пение Пан Бо, двое за стеклом, которые до этого улыбались, теперь стали крайне серьёзными. Мужчина в кепке тонкими пальцами настраивал звук на пульте, а Цю Цзяи, надев большие наушники, внимательно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Пан Бо был чистым и ясным. Сложная аранжировка не только не скрывала эту особенность, но, наоборот, подчеркивала эмоции, выраженные в его голосе, с помощью изящных струнных.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струнных становилась всё более интенсивной, непрерывно нарастая. Это была всё та же песня с теми же словами, но Пан Бо исполнил её с совершенно иными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обсуждаемые с Цю Цзяи идеи для музыкального клипа внезапно вспыхнули в его сознании, как фейерверк, став ясными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песня достигла кульминации. При мысли о предстоящей высокой ноте оба за стеклом затаили дыхание,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не подвёл их ожиданий. Его чистый голос легко перескочил через две октавы, без малейшего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Цзяи тихо ахнула, а мужчина в кепке, приподняв брови, спрятанные под кепкой,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высокая нота — просто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наушники, Пан Бо почувствовал, как ноты всё ещё вибрируют в его теле, их отголоски долго не утихали. Наслаждаясь моментом, он хотел спросить мнение двоих, но его взгляд встретился с Цю Цзяи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Цзяи показала ему большой палец вверх и, обращаясь к мужчине в кепке,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ноты он берёт отлично, и контроль над голосом тоже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Цю Цзяи так и светилась от гордости, хвост чуть ли не до неба доставал. Теперь она искренне считала, что Вэнь Чэнъюй подарил ей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помимо управления делами отдела артистов, она иногда заходила в репетиционный зал, чтобы посмотреть, как Пан Бо занимается на уроках. Каждый раз она видела, что он никогда не ленился и не отлынивал. Даже когда преподаватель отдыхал, Пан Бо продолжал размышлять над пройденным материалом, стараясь глубже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Цзяи была вспыльчивой, но всегда справедливой. Даже если у неё были разногласия с Пан Бо, она не держала на него зла, а, наоборот, ценила его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Пан Бо был простым и уравновешенным человеком. Он выбирал направление и упорно шёл к цели, не хвастался и не жаловался. Его упорство было настолько сильным, что иногда он проявлял не по возрасту зрелую мудрость. Он действительно был перспективным. Поэтому она хотела, чтобы под её руководством он смог раскрыть весь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всё ещё находясь в звукоизолированной комнате, с недоумением посмотрел наружу. Мужчина в кепке снова включил музыку, чтобы Пан Бо мог ещё раз попрактиковаться перед записью, а затем, повернувшись, спросил Цю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из Гонконга привезла?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студент из Пекина, изучает языки. Любитель.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композиции совсем не любительские! — мужчина в кепке удивлённо покачал головой. — Ты собираешься выпустить с ним только EP? Я думаю, он точно справится с полноценным качественным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Цю Цзяи загадочно улыбнулась. — Как я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ничего не зная о разговоре за стеной, снова прослушал музыку, обсудил с мужчиной в кепке некоторые технические моменты и начал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записи Пан Бо был стабилен. В последний раз он почувствовал, что полностью слился с песней, и весь процесс прошёл гладко. Тогда мужчина в кепке наконец свистнул, постучал по столу и сказал, что всё готово. Он пообещал как можно быстрее закончить обработку и передать демо Цю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ждать, пока Цю Цзяи обсудит с режиссёром возможность снять клип, который задумал Пан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думал, что выпуск EP станет началом его работы. Но после записи демо Цю Цзяи, казалось, забыла, что он её подопечный, и никаких дальнейших планов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Пан Бо, который уже ждал восемь лет, считал, что несколько дополнительных дней не проблема. Он продолжал строго следовать расписанию занятий, а вечерами готовился к поступлению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интенсивных занятий Пан Бо быстро адаптировался. Тренировки и занятия боксом два раза в неделю изменили его некогда стройное тело, на котором теперь начали проявляться очертания мышц. Особенно выделялась его левая рука, где страшный шрам от ножа зарос новой розовой кожей, слегка морщинистой, переплетающейся с длинными линиями мышц, что было особенно заметно на его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ударов Пан Бо иногда невольно обращал внимание на этот шрам. Хотя сейчас он уже не болел, но всегда напоминал о той страшной ночи и первой встрече с Вэнь Чэнъюем и Чэн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 драка станет поворотным моментом, сделав его артистом компании «Тяньцзун». У него даже возникло ощущение, что всё это как-то связано с приложением «Маленькое солнышко». И те два задания, которые приложение выдавало ранее, каждый раз были связаны с Вэнь Чэнъюем. Было ли в этом какой-то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ответ, но до конца лета приложение больше не подавало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английским в доме Вэнь Чэнъюя продолжались. Под руководством Пан Бо дети действительно улучшили свои разговорные навыки и стали активно использовать английский в повседневном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занятие в среду было назначено на 1 сентября, но и Пан Бо, и дети должны были отправиться в школу для регистрации, поэтому занятие перенесли на 31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сильно привязался к детям и хотел подарить им что-то на память, поэтому купил несколько английских книжек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Пан Бо помог Вэнь Чэнъюю, когда у того случился приступ желудочной боли, их отношения, хотя и оставались строго профессиональными в компании, в машине по пути домой стали более расслабленными. Иногда Вэнь Чэнъюй даже заводил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Вэнь Чэнъюй увидел, как Пан Бо тащит книги из репетиционной комнаты в лифт, он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не моргнув глазом, держал две связки книг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английские книжки для Сяо Цюань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бросил взгляд на книги у своих ног: «Thomas &amp;amp; Friends», «The Juggling Pug»…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Бо поставил последние две связки, нажал кнопку закрытия двери, его грудь слегка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у меня не будет времени их учить, так что пусть читают эти книжки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ничего не сказал, но когда лифт остановился на подземной парковке, он помог донести две связки книг до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пришли рано. Увидев машину во дворе, они тут же бросились к ней. Двое младших детей обхватили ноги Пан Бо, не желая отпускать. Пан Бо, с двумя «нагрузками» на ногах, повёл детей в комнату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Чэнъюй помог донести книги, а Пан Бо сел на ковёр и стал раздавать книги каждому ребёнку. Серия про Томаса предназначалась мальчикам, а книги про принцесс —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http://bllate.org/book/16636/1524068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