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Коробки были размером с ладонь, на синей поверхности одной из них было изображение портативного плеера. Пань Бо провёл рукой по коробке, но в итоге не открыл её, а просто положил обе коробки в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багаж был невелик: два чемодана и одна сумка вместили все его вещи, включая целый шкаф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ключи, полученные в компании, Пань Бо наконец нашёл однокомнатную квартиру в жилом комплексе «Хуаду Фэншан».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яркий солнечный свет на балконе, где белая занавеска развевалась на ветру, а прохладный ветерок пронизывал его тело. Он затащил чемоданы и сумку в комнату и только тогда внимательно осмотрел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состояла из одной комнаты, гостиной, кухни и ванной. Хотя она была небольшой, в ней было всё необходимое: мебель, бытовая техника, кухонная утварь, постельное бельё, и даже холодильник был полон еды и фруктов. Если эту квартиру можно было назвать «маленькой», то подвал, в котором он жил в прошлой жизни, был, наверное, просто… норой.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мягкой кровати, чувствуя, как ветер с улицы время от времени проникает в комнату, и, глядя на потолок,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он привёл свои вещи в порядок, принял душ, переоделся, приготовил себе салат на кухне и съел его, а за окном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рано лёг в постель и заснул самым спокойным сном с момента своего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Пань Бо познакомился с внутренней структурой компании «Тяньцзун» и начал интенсивные тренировочные курсы.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«Тяньцзун» не была просто агентством. Помимо отдела артистов, в компании были отделы звукозаписи, кино, телевидения и маркетинга.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компании «Тяньцзун» было организовано в соответствии с отделами: всего 25 этажей, с 1-го по 15-й — офисные помещения отделов, с 16-го по 22-й — студии звукозаписи, репетиционные залы, спортзалы и другие функциональные зоны, 23-й этаж — офисы совета директоров и руководства, 24-й этаж — конференц-залы, а 25-й этаж — офис президента Вэнь Чэнъюя.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«Тяньцзун» очень строго относилась к управлению артистами, и требования во всех аспектах были высокими, поэтому уже в первый день Пань Бо получил расписание, составленное Цю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понедельника по воскресенье, всё дневное время было заполнено: актёрское мастерство, вокал, хореография, бокс и даже занятия по психологическому здоровью и уходу за кожей и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слова Цю Цзяи только подлили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сказал, что тебе ещё нужно готовиться к экзаменам в аспирантуру, я бы не оставила тебя и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нескольких дней занятий Пань Бо чувствовал себя прекрасно. В прошлой жизни, хотя он и проходил подобные тренировки в компании «Синцань», «Синцань» значительно уступала «Тяньцзун», которая занимала лидирующие позиции среди агентств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«Синцань» занятия по актёрскому мастерству проводились два раза в неделю, и учитель Линь Хуэй начинал с основ теории актёрского мастерства, используя множество сценариев для репетиций.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«Тяньцзун» уже в первый день Пань Бо попросили сыграть сценарий перед камерой, установленной в центре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актёрского мастерства был тем самым мужчиной, который пришёл тестировать Пань Бо вместе с Цю Цзяи и господином Вэнь. Пань Бо наконец узнал его имя — Сунь Лян, преподаватель Центральной академии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выступления Сунь Лян попросил Пань Бо посмотреть запись. В одном из эпизодов он задумался, как лучше сыграть, и на записи это колебание было очень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понял, зачем нужна запись: на экране камеры каждое выражение лица увеличивается, и если есть малейшее сомнение в характере или действиях персонажа, это сразу становится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Бо почувствовал холодный пот на спине: он думал, что, пройдя долгий путь в прошлой жизни, он значительно улучшил свои навыки, но на самом деле он слишком переоценивал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развитием киноиндустрии люди будут всё чаще получать доступ к ресурсам и будут требовать более высокого качества визуального и звукового сопровождения. А значит, и к актёрской игре будут предъявляться более высокие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переродился, он не мог останавливаться, иначе он мог бы превзойти некоторых артистов, но в конечном итоге отстал бы от всей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Бо был как дерево: днём он жадно впитывал знания на различных курсах, а вечером, вернувшись в общежитие, изучал материалы для экзаменов в аспирантуру по актёрскому мастерству, которые ему помог достать Сунь Лян. Всё своё время он тратил на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получил сообщение от Вэнь Чэнъюя с информацией о времени и месте репетиторства, он вспомнил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дня, в разгар тренировки в боксёрском зале, Пань Бо заметил, что Вэнь Чэнъюй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удар, схватил качающуюся грушу и взглянул на часы на стене. Было всего четыре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пот со лба, он с удивлением спросил Вэнь Чэнъюя: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разве не в семь вечера?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верхняя часть тела Пань Бо была мокрой от пота, чёрная футболка плотно прилипла к телу, слегка обрисовывая мышцы. Руки, открытые для воздуха, уже начали приобретать рельеф благодаря усиленным тренировкам.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Чэнъюй отвёл взгляд,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час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понял, насколько хриплым стал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Бо кивнул, сказал «Подождите минуту» и бросился в раздевалку. Через несколько минут он вышел с мокрыми волосами и лёгким ароматом мыла, подошёл к Вэнь Чэнъюю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на лифте в подземную парковку, сели в машину Вэнь Чэнъюя и покинули здание «Тяньцзун».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Пань Бо за последнее время заметно отросли, и теперь они слегка свисали на глаза, а капли воды с кончиков волос падали на джинсы.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холодная струйка воды скатилась по спине, и тут же перед ним появилась коробка салфеток, которую протянул Вэнь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Чэнъюй, держа одной рукой руль и глядя вперёд, когда Пань Бо взял коробку, уменьшил мощность кондиционера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выехала на эстакаду, а затем свернула с неё, и пейзаж за окном сменился с высотных зданий на зелёные деревья. Наконец, машина остановилась перед железными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автоматически открылись, и машина Вэнь Чэнъюя въехала во двор. Пань Бо был поражён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однокомнатную квартиру можно было назвать «маленькой», то этот особняк с садом был… китом.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двора перед входом находился огромный фонтан, а по обеим сторонам дорожки были ухоженные клумбы. Вэнь Чэнъюй припарковал машину на площадке во дворе, где стоял ряд роскошных автомобилей. Пань Бо вышел из машины и увидел пятиэтажный особняк, центральная часть которого была главным входом, а по бокам располагались гаражи с железными дверьми.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Бо мысленно ахнул и последовал за Вэнь Чэнъюем в холл, где встретил пожилого мужчину с седыми волосами и бородой, одетого в строгий костюм. Увидев Вэнь Чэнъюя,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господин, — и протянул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готово? — Вэнь Чэнъюй снял пиджак и передал его ему, ослабив галстук и воротник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ответил старик и повёл их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Бо шёл за ними, краем глаза замечая позолоченные украшения и европейские барельефы. Через несколько минут они дошли до столовой, где на длинном мраморном столе были расставлены семь или восемь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Чэнъюй сел и, увидев, что Пань Бо всё ещё стоит,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Бо сел напротив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репетиторство?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Чэнъюй встал, взял тарелку Пань Бо и налил ему куриный суп,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сначала нужно поесть, иначе у тебя не будет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кухне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Ван, хватит хлопотать, идите все сюда, поешьте.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http://bllate.org/book/16636/1524045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