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Цю Цзяи, и сейчас она была старшим менеджером в «Тяньцзун Энтертеймент». Пан Бо не помнил её лица, но как только Вэнь Чэнъюй произнёс её имя, в голове Пан Бо сразу всплыла информация о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её способности создавать звёзд, особенно мужчин, то в гонконгской индустрии развлечений она была бесспорно лучшей. Её сверхъестественная интуиция, чёткое планирование карьеры своих подопечных и выдающиеся навыки пиара помогли ей воспитать двух многогранных звёзд уровня суперзвёзд — Ань Жоцин 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Цзяи отличалась от других менеджеров: она никогда не брала одновременно двух артистов и не соглашалась на предложения компании. Она выбирала только тех, кого хотела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воспоминаниям Пан Бо, Цю Цзяи и Чэнь Си должны были быть из гонконгской компании «Хуанья». Как же Тяньцзун смог её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 Цю Цзяи, говорившая с лёгким акцентом, обменялись приветствиями, и 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взял контракт, который передал ему Вэнь Чэнъюй, внимательно прочитал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общих чертах ознакомился с контрактом. Каковы ваши планы и позиционирование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взяла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руковожу отделом менеджмента компании. Господин Вэнь хотел, чтобы я сначала поработала с тобой, а потом, в зависимости от твоих результатов, решили бы, продолжать ли мне или передать тебя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позиционирования, твоя внешность выделяется, и твои выступления в шоу «Певец» тоже неплохие. У тебя есть потенциал. Моя идея — сначала дебютировать как певец, а затем, укрепившись, перейти к сериалам и фильмам. Но сначала тебе придётся пройти интенсивное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актёрская игра? — спросил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переход от певца к актёру? Минимум три года, и это ещё зависит от твоих способностей, — Цю Цзяи бросила на него взгляд. — Ты не из актёрской школы, поэтому, если хочешь играть, тебе нужно будет произвести впечатление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трёх лет, — Пан Бо твёрдо сказал. 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на мгновение застыла, её накрашенные ресницы моргнули, и она спросила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первую роль в течение года, — Пан Бо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Пан Бо торопился? Потому что у него не было времени ждать.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из средней школы Ван Дэшэн станет отцом в течение года, и как бы он ни собирался помочь ребёнку, ему нужны были деньги,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трёхлетнем контракте с Тяньцзун его доля с компанией была установлена как 50 на 50, что по сравнению с 20 на 80 в прошлой жизни со Синцань было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рынок музыки был в упадке, вся музыка переходила в цифру, и даже если бы он добился успеха, его доходы были бы крайне ограничены. Даже с доходами от рекламы и выступлений, большая часть денег уходила бы на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как можно скорее начать сниматься, чтобы получить гонорары и решить предстоящие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смотрела на него с недоверием, и насмешливый смешок вырвался у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Ты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услышав ответ Пан Бо,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у тебя нет опыта в этой индустрии. За год ты не сможешь получить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я уверен в себе, — Пан Бо снова твёрдо посмотрел на сидящих напротив. 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Уверенность? Ха, у кого её нет? — Цю Цзяи прямо закатила глаза, её красивое лицо выражало презрение. — Все новички говорят, что уверены, но режиссёры не смотрят на твою уверенность, инвесторы не смотрят на твою уверенность, зрители тем более не смотрят на твою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нужны навыки, я понимаю, — Пан Бо, глядя на выражение лица Цю Цзяи, оставался спокойным. — Вы ещё не видели моих навыков, почему уже сделали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Цю Цзяи. Она швырнула контракт на огромный стол, и звук эхом разнёсся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 один новичок никогда не был таким самонадеянным, как ты! Ань Жоцин и Чэнь Си — мои ученики. Ань Жоцин снялся в первой роли в 23 года, но он подписал контракт в 17 и тренировался целых 5 лет! Чэнь Си снялся сразу, но он окончил театральный институт Колумбийского университета и имел огромный сценический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актёрского происхождения, у тебя нет никакого опыта. Откуда у тебя эти навыки? Из твоего воображения? — К последним словам голос Цю Цзяи уже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тоже считал, что Пан Бо слишком упрощал индустрию. Он собрал разбросанные контракты: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Цзяи права, ты не актёрского происхождения, год — это слишком мало. Тяньцзун — не как другие китайские компании, мы не создаём звёзд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вытащил меня из Гонконга, чтобы я вела такого новичка? Я не буду портить свою репутацию! Если ты всё ещё хочешь подписать с ним контракт, найди другого менеджера. Я не могу вести такого самоуверенного.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отодвинула стул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двери заставил Пан Бо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Цзяи вспыльчива, не обращай внимания, — Вэнь Чэнъюй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виня себя за поспешность. Он слишком торопился познакомить Пан Бо с ней, не обсудив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 о настойчивости Пан Бо в том, чтобы сняться в фильме за год, и в его сердце зародилось разочарование — Пан Бо был слишком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в чём причина? Почему ты должен сняться в фильме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Пан Бо Вэнь Чэнъюй был близким человеком: они прошли через многое вместе, господин Вэнь помогал ему неоднократно и сам предложил подписать контракт. Даже если всё это было с какой-то целью, по крайней мере, его цели приносили Пан Бо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мне нужны деньги, и в кратчайшие сроки. Зарабатывать только на альбомах и рекламе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фильмах приносит деньги, но это не так просто, — Вэнь Чэнъюй вздохнул. — Цю Цзяи прошла через многое в Гонконге, её слова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её, потому что сам знаю, что мои слова звучат самоуверенно, — Пан Бо горько улыбнулся. — Но у меня пока нет работ, и я не знаю, как убедить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уверен в своих актёрских способностях. В прошлой жизни он семь-восемь лет интенсивно тренировался, и его учитель актёрского мастерства Линь Хуэй, нанятый Синцань, постоянно хвалил его, считая его трудолюбивым и талантливым. Он даже предлагал Пан Бо стать учеником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позже Линь Хуэй погиб в автокатастрофе, и это предложение так и осталось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посмотрел на Пан Бо, на его красивом лице мелькнула тень грусти, а поза на стуле стала более скованной. За те несколько раз, что они общались, Пан Бо действительно не был легкомысленным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выступления Пан Бо, которые он видел, где Пан Бо раз за разом бросал вызов его ожиданиям, исполняя песни на четырёх языках, сочиняя тексты и музыку, и даже справляясь с самыми сложными песнями по выбору зрителей вживую, — казалось, не было ничего, что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Вижу в комментариях, что некоторые спрашивают, почему не нашли трёхъязычную версию «Ли Сянлань»?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версия на путунхуа называется «Осенняя грусть»,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кантонская версия — «Ли Сянлань»,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японская версия — «Не уходи» (оригинал Тамаки Хироси, версии на путунхуа и кантонском, которые исполнил Чжан Сюэю, являются каверами японской версии).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мне больше всего нравится японская версия, она поётся действительно очень пронзительно! Я поделюсь японской версией в своём блоге, если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 также Гэн Жуй, появляющийся в этих двух главах — это бедный секретарь господина 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Ещё раз поздравляю всех малышей, читающих этот текст, с Новым годом! Спасибо всем за понимание нестабильных обновлений в последние несколько дней, Ин будет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