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Сун Дуншэна это был шанс сделать шаг вперёд, хотя под ногами таилось множество скрытых рисков. Однако он успешно их преодолел и благополучно удерживал свою позицию. Но, несмотря на все старания, которые он прилагал перед начальством, он так и не получил желаемого. В душе он жаловался, что человек, держащий в руках судьбу целого города, был непреклонным, как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Уголки губ Лян Цзиня приподнялись. Он хотел, чтобы этот человек, который всегда стоял высоко в семье Лян, окончательно упал на самое дно. Когда Ляны останутся без поддержки, бабушка и дедушка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Лян Цзиня удивило то, что бабушка Лян, которая должна была прийти сразу после получения ответа, появилась только через три дня. В этот момент он сидел на корточках у раковины, мыл посуду. Руки были в жире, но к этому нужно было привыкнуть. Если бы он не делал это, пришлось бы маме и Чэн Хао, а он не хотел, чтобы двое самых важных людей в его жизни так уставали.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только что перевернула лепешку, аромат зеленого лука наполнил воздух, и слышалось шипение масла. Несмотря на толпу людей, она сразу заметила свекровь. Хотя ей не хотелось с ней разговаривать, она все же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не видела невестку несколько дней. Теперь она увидела ее ухоженной и чистой, с капельками пота на лбу от работы, но в целом она выглядела сияющей. Видя ее, бабушка больше не испытывала прежнего страха, а лишь презрение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Лян Цзиня. Пусть идет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на мгновение замялась, вежливо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самый разгар работы, мы не можем обойтись без него. Может,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 кону, какое тут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подошла и схватила Лян Цзиня за воротник, потянув его наверх. В обычное время он бы уже разозлился, но сейчас у него были свои планы. Встав, он помыл руки и слегка толкнул Чэн Хао, который был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бабушка Лян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собиралась пойти раньше, но плохая память, забыла, в каком районе. Ты проведешь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знал, что это всего лишь отговорка, но не стал разоблачать ее. Несмотря на то что она обычно вела себя громко и агрессивно, в сложных ситуациях члены семьи становились трусливыми. Наверняка она уже встречалась с Сун Дуншэном, но не смогла договориться, и теперь снова решила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чувствовала себя униженной. В тот день она хотела пойти к этой бесстыдной женщине, но вторая дочь уговорила ее сохранить лицо зятя. Если бы все вышло наружу, больше всего пострадали бы Ляны. Она знала, что вторая дочь все еще переживает из-за дома, но в глубине души понимала, что семье все еще нужно полагаться на зятя, поэтому нельзя было слишком скандалить. Однако, когда они смягчились и наконец дождались возвращения зятя, его отношение их разочаровало. Он явно поддерживал ту женщину, и встреча закончилась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молода, если начнется скандал, ты должен вмешаться. Ты ребенок, ради твоей тети они не смогут с тобой спорить. Твой дядя и другие взрослые, если это увидят посторонние,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ничего не сказал. Когда они добрались до места, дядя и другие уже ждали у входа в район. Он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дядя начнет драться, это будет стыдно, а если я начну — нет? У меня впереди еще десятки лет жизни, я не хочу, чтобы люди тыкали в меня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Лян Цзиня заставили всех присутствующих измениться в лице. Все почувствовали, что этот ребенок становится все более хитрым, не желая терпеть никаких потерь. Теперь он отстраняется, но когда начнется скандал, сможет ли он все объяснить? Разве что если он больше не будет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как обычно,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зять действительно рассердится, что мы будем делать? Подумай хорошенько, если он потом придет к нам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плюнула в сторону второй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мы настоящая родня твоей сестры, а она кто такая, чтобы ее бояться? Когда увидим ее, будем скандалить до смерти, посмотрим, осмелится ли она еще соблазнять мужчин, и пусть соседи увидят, какая она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лениво шел позади. Бабушка, запыхавшись, поднялась на пятый этаж и, не успев отдышаться, начала стучать в дверь,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Бесстыдная тварь, совращающая чужих мужей, вылезай вон! Сорняк среди цветов, ты что, реально думаешь, от тебя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голос бабушки Лян был необычайно громким. Этот район считался лучшим в городе, здесь жили уважаемые люди. Некоторые секреты понимались, но не озвучивались, и это было негласным соглашением между ними. Поэтому, когда кто-то пришел скандалить, окружающие с радостью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знал, кто были люди на лестнице, но они были хорошо одеты, и в их глазах читалось ожидание зрелища. Он пожал плечами, для него все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хозяин дома окажется дома. Голос бабушки Лян заставил его выйти. Увидев Сун Дуншэна с мрачным лицом, Ляны сначала опешили, но когда заметили за его спиной испуганную молодую женщину, лицо бабушки Лян сразу изменилось. Она тут же протянула руку, чтобы схватить ее. Женщина ловко уклонилась, но все же была схвачена за волосы. Бабушка Лян, используя обе руки, вытащила ее наружу и, указывая на Сун Дуншэна,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 Как моя дочь к тебе относилась? Только потому что она не родила тебе сына, ты решил завести... Сегодня я убью эту бесстыдницу. Ты же на государственной службе, тебе не стыдно, а мне что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Дуншэн не ожидал, что его теща действительно пойдет до конца. Зная, что он заботится о ребенке в животе, она специально била по животу. Даже если он хотел поговорить спокойно, теперь он был настолько разозлен, что потерял самообладание. Не обращая внимания на зрителей, он кричал, умоляя тещу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воспользовавшись моментом,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не можешь пользоваться своим положением на государственной службе и быть несправедливым. Моя тетя до сих пор лежит в постели из-за тебя, а ты даже не интересуешься ею, вместо этого проводишь время с этой лисицей.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почему-то поддавшись словам Лян Цзиня, тоже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сегодня не дашь нам ответа, у нас есть куда обратиться. Что бы ты ни делал, я не позволю своей дочери страдать. Если ты не сможешь решить эту проблему, я найду того, кто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случайно обнаружил, что слабая сторона, сталкиваясь с трудностями, часто обращается к начальству противника. Он не мог не усмехнуться, быть начальником тоже непросто, управлять делами и разбираться с семейными проблемами подчиненных. Но Сун Дуншэн попался на эту удочку. Если бы он был обычным человеком, ему бы нечего было бояться, но его положение было слишком неоднозначным, и он как раз собирался показать результаты. Если все это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гнев Сун Дуншэна тут же угас, и он поспешил пригласить тестя, тещу и остальных родственников в дом, усадив их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спокойно, скандалить на улице — это некрасиво. Я знаю, что поступил неправильно, но ребенок уже здесь, и если это мальчик... Я не могу просто бросить его. Когда ребенок родится, я порву с ней все связи,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будто подожженная,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Сун Дуншэн, ты думаешь, что моя дочь будет растить это дитя? Ты слишком многого хочешь. Я тебе говорю,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же продолжал смотреть на ту женщину. В отличие от прежнего вызывающего макияжа, сейчас она выглядела скромно. Видно было, что она действительно заботится о ребенке. Слова бабушки заставили ее нервничать, ее глаза пристально смотрели на Сун Дуншэна, боясь, что ее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вдруг улыбнулся. Он понял, что его прошлые наблюдения все же пригодились. Эта женщина была в смятении и страхе, и если он немного подольет масла в огонь, может произойти что-то неожиданное. Но пока что нужно было посмотреть, до чего дойдет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